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E32973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E32973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973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E3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E3297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32973" w:rsidRPr="00E32973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1B77" w:rsidRPr="00E3297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E3297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32973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E3297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E32973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E3297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E329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 w:rsidRPr="00E32973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E329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E32973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E32973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E32973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973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Pr="00E32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Pr="00E329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Pr="00E32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32973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E32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E32973">
        <w:rPr>
          <w:rFonts w:ascii="Times New Roman" w:hAnsi="Times New Roman" w:cs="Times New Roman"/>
          <w:sz w:val="28"/>
          <w:szCs w:val="28"/>
        </w:rPr>
        <w:t xml:space="preserve">   </w:t>
      </w:r>
      <w:r w:rsidR="00E32973" w:rsidRPr="00E32973">
        <w:rPr>
          <w:rFonts w:ascii="Times New Roman" w:hAnsi="Times New Roman" w:cs="Times New Roman"/>
          <w:sz w:val="28"/>
          <w:szCs w:val="28"/>
        </w:rPr>
        <w:t>14</w:t>
      </w:r>
      <w:r w:rsidR="00620D91" w:rsidRPr="00E32973">
        <w:rPr>
          <w:rFonts w:ascii="Times New Roman" w:hAnsi="Times New Roman" w:cs="Times New Roman"/>
          <w:sz w:val="28"/>
          <w:szCs w:val="28"/>
        </w:rPr>
        <w:t>.</w:t>
      </w:r>
      <w:r w:rsidR="00797452" w:rsidRPr="00E32973">
        <w:rPr>
          <w:rFonts w:ascii="Times New Roman" w:hAnsi="Times New Roman" w:cs="Times New Roman"/>
          <w:sz w:val="28"/>
          <w:szCs w:val="28"/>
        </w:rPr>
        <w:t>1</w:t>
      </w:r>
      <w:r w:rsidR="000D11B0" w:rsidRPr="00E32973">
        <w:rPr>
          <w:rFonts w:ascii="Times New Roman" w:hAnsi="Times New Roman" w:cs="Times New Roman"/>
          <w:sz w:val="28"/>
          <w:szCs w:val="28"/>
        </w:rPr>
        <w:t>1</w:t>
      </w:r>
      <w:r w:rsidRPr="00E32973">
        <w:rPr>
          <w:rFonts w:ascii="Times New Roman" w:hAnsi="Times New Roman" w:cs="Times New Roman"/>
          <w:sz w:val="28"/>
          <w:szCs w:val="28"/>
        </w:rPr>
        <w:t>.201</w:t>
      </w:r>
      <w:r w:rsidR="00BF0B7A" w:rsidRPr="00E32973">
        <w:rPr>
          <w:rFonts w:ascii="Times New Roman" w:hAnsi="Times New Roman" w:cs="Times New Roman"/>
          <w:sz w:val="28"/>
          <w:szCs w:val="28"/>
        </w:rPr>
        <w:t>9</w:t>
      </w:r>
      <w:r w:rsidR="005C67AE" w:rsidRPr="00E329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29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E32973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6C3E3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97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E3297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E32973">
        <w:rPr>
          <w:rFonts w:ascii="Times New Roman" w:hAnsi="Times New Roman" w:cs="Times New Roman"/>
          <w:sz w:val="28"/>
          <w:szCs w:val="28"/>
        </w:rPr>
        <w:t>ст</w:t>
      </w:r>
      <w:r w:rsidR="00BF0B7A" w:rsidRPr="00E32973">
        <w:rPr>
          <w:rFonts w:ascii="Times New Roman" w:hAnsi="Times New Roman" w:cs="Times New Roman"/>
          <w:sz w:val="28"/>
          <w:szCs w:val="28"/>
        </w:rPr>
        <w:t>атья</w:t>
      </w:r>
      <w:r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E32973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E32973">
        <w:rPr>
          <w:rFonts w:ascii="Times New Roman" w:hAnsi="Times New Roman" w:cs="Times New Roman"/>
          <w:sz w:val="28"/>
          <w:szCs w:val="28"/>
        </w:rPr>
        <w:t>,</w:t>
      </w:r>
      <w:r w:rsidR="00AC168D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E32973">
        <w:rPr>
          <w:rFonts w:ascii="Times New Roman" w:hAnsi="Times New Roman" w:cs="Times New Roman"/>
          <w:sz w:val="28"/>
          <w:szCs w:val="28"/>
        </w:rPr>
        <w:t>статья 1</w:t>
      </w:r>
      <w:r w:rsidR="00E32973" w:rsidRPr="00E32973">
        <w:rPr>
          <w:rFonts w:ascii="Times New Roman" w:hAnsi="Times New Roman" w:cs="Times New Roman"/>
          <w:sz w:val="28"/>
          <w:szCs w:val="28"/>
        </w:rPr>
        <w:t>3</w:t>
      </w:r>
      <w:r w:rsidR="002777AC" w:rsidRPr="00E3297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 в </w:t>
      </w:r>
      <w:r w:rsidR="00E32973" w:rsidRPr="00E32973">
        <w:rPr>
          <w:rFonts w:ascii="Times New Roman" w:hAnsi="Times New Roman" w:cs="Times New Roman"/>
          <w:sz w:val="28"/>
          <w:szCs w:val="28"/>
        </w:rPr>
        <w:t>Тумановском</w:t>
      </w:r>
      <w:r w:rsidR="002777AC" w:rsidRPr="00E3297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</w:t>
      </w:r>
      <w:r w:rsidR="00820E77" w:rsidRPr="00E32973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E32973" w:rsidRPr="00E32973">
        <w:rPr>
          <w:rFonts w:ascii="Times New Roman" w:hAnsi="Times New Roman" w:cs="Times New Roman"/>
          <w:sz w:val="28"/>
          <w:szCs w:val="28"/>
        </w:rPr>
        <w:t>Тумановского</w:t>
      </w:r>
      <w:r w:rsidR="00820E77" w:rsidRPr="00E329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7512">
        <w:rPr>
          <w:rFonts w:ascii="Times New Roman" w:hAnsi="Times New Roman" w:cs="Times New Roman"/>
          <w:sz w:val="28"/>
          <w:szCs w:val="28"/>
        </w:rPr>
        <w:t>го поселения Вяземского района С</w:t>
      </w:r>
      <w:r w:rsidR="00820E77" w:rsidRPr="00E32973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от </w:t>
      </w:r>
      <w:r w:rsidR="000D11B0" w:rsidRPr="00E32973">
        <w:rPr>
          <w:rFonts w:ascii="Times New Roman" w:hAnsi="Times New Roman" w:cs="Times New Roman"/>
          <w:sz w:val="28"/>
          <w:szCs w:val="28"/>
        </w:rPr>
        <w:t>2</w:t>
      </w:r>
      <w:r w:rsidR="00E32973" w:rsidRPr="00E32973">
        <w:rPr>
          <w:rFonts w:ascii="Times New Roman" w:hAnsi="Times New Roman" w:cs="Times New Roman"/>
          <w:sz w:val="28"/>
          <w:szCs w:val="28"/>
        </w:rPr>
        <w:t>4</w:t>
      </w:r>
      <w:r w:rsidR="00492256" w:rsidRPr="00E32973">
        <w:rPr>
          <w:rFonts w:ascii="Times New Roman" w:hAnsi="Times New Roman" w:cs="Times New Roman"/>
          <w:sz w:val="28"/>
          <w:szCs w:val="28"/>
        </w:rPr>
        <w:t>.1</w:t>
      </w:r>
      <w:r w:rsidR="000D11B0" w:rsidRPr="00E32973">
        <w:rPr>
          <w:rFonts w:ascii="Times New Roman" w:hAnsi="Times New Roman" w:cs="Times New Roman"/>
          <w:sz w:val="28"/>
          <w:szCs w:val="28"/>
        </w:rPr>
        <w:t>0</w:t>
      </w:r>
      <w:r w:rsidR="00492256" w:rsidRPr="00E32973">
        <w:rPr>
          <w:rFonts w:ascii="Times New Roman" w:hAnsi="Times New Roman" w:cs="Times New Roman"/>
          <w:sz w:val="28"/>
          <w:szCs w:val="28"/>
        </w:rPr>
        <w:t>.201</w:t>
      </w:r>
      <w:r w:rsidR="00E32973" w:rsidRPr="00E32973">
        <w:rPr>
          <w:rFonts w:ascii="Times New Roman" w:hAnsi="Times New Roman" w:cs="Times New Roman"/>
          <w:sz w:val="28"/>
          <w:szCs w:val="28"/>
        </w:rPr>
        <w:t>4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№</w:t>
      </w:r>
      <w:r w:rsidR="00E32973" w:rsidRPr="00E32973">
        <w:rPr>
          <w:rFonts w:ascii="Times New Roman" w:hAnsi="Times New Roman" w:cs="Times New Roman"/>
          <w:sz w:val="28"/>
          <w:szCs w:val="28"/>
        </w:rPr>
        <w:t>20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(далее – Положени</w:t>
      </w:r>
      <w:r w:rsidR="008B142C" w:rsidRPr="00E32973">
        <w:rPr>
          <w:rFonts w:ascii="Times New Roman" w:hAnsi="Times New Roman" w:cs="Times New Roman"/>
          <w:sz w:val="28"/>
          <w:szCs w:val="28"/>
        </w:rPr>
        <w:t>е о бюджетном процессе), раздел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E32973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E32973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E32973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29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E32973">
        <w:rPr>
          <w:rFonts w:ascii="Times New Roman" w:hAnsi="Times New Roman" w:cs="Times New Roman"/>
          <w:sz w:val="28"/>
          <w:szCs w:val="28"/>
        </w:rPr>
        <w:t>,</w:t>
      </w:r>
      <w:r w:rsidR="009515C5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E32973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E3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E32973">
        <w:rPr>
          <w:rFonts w:ascii="Times New Roman" w:hAnsi="Times New Roman" w:cs="Times New Roman"/>
          <w:sz w:val="28"/>
          <w:szCs w:val="28"/>
        </w:rPr>
        <w:t xml:space="preserve">Совета депутатов от 27.09.2017 №130, </w:t>
      </w:r>
      <w:r w:rsidR="00CE05E3" w:rsidRPr="00E32973">
        <w:rPr>
          <w:rFonts w:ascii="Times New Roman" w:hAnsi="Times New Roman" w:cs="Times New Roman"/>
          <w:sz w:val="28"/>
          <w:szCs w:val="28"/>
        </w:rPr>
        <w:t>ст</w:t>
      </w:r>
      <w:r w:rsidR="00492256" w:rsidRPr="00E32973">
        <w:rPr>
          <w:rFonts w:ascii="Times New Roman" w:hAnsi="Times New Roman" w:cs="Times New Roman"/>
          <w:sz w:val="28"/>
          <w:szCs w:val="28"/>
        </w:rPr>
        <w:t>ать</w:t>
      </w:r>
      <w:r w:rsidR="008B142C" w:rsidRPr="00E32973">
        <w:rPr>
          <w:rFonts w:ascii="Times New Roman" w:hAnsi="Times New Roman" w:cs="Times New Roman"/>
          <w:sz w:val="28"/>
          <w:szCs w:val="28"/>
        </w:rPr>
        <w:t>я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E32973">
        <w:rPr>
          <w:rFonts w:ascii="Times New Roman" w:hAnsi="Times New Roman" w:cs="Times New Roman"/>
          <w:sz w:val="28"/>
          <w:szCs w:val="28"/>
        </w:rPr>
        <w:t>9</w:t>
      </w:r>
      <w:r w:rsidR="009515C5" w:rsidRPr="00E32973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E32973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E32973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297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E32973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</w:t>
      </w:r>
      <w:r w:rsidR="00AC1C33" w:rsidRPr="006C3E37">
        <w:rPr>
          <w:rFonts w:ascii="Times New Roman" w:hAnsi="Times New Roman" w:cs="Times New Roman"/>
          <w:sz w:val="28"/>
          <w:szCs w:val="28"/>
        </w:rPr>
        <w:t>2017 №21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6C3E37">
        <w:rPr>
          <w:rFonts w:ascii="Times New Roman" w:hAnsi="Times New Roman" w:cs="Times New Roman"/>
          <w:sz w:val="28"/>
          <w:szCs w:val="28"/>
        </w:rPr>
        <w:t>п</w:t>
      </w:r>
      <w:r w:rsidR="00492256" w:rsidRPr="006C3E37">
        <w:rPr>
          <w:rFonts w:ascii="Times New Roman" w:hAnsi="Times New Roman" w:cs="Times New Roman"/>
          <w:sz w:val="28"/>
          <w:szCs w:val="28"/>
        </w:rPr>
        <w:t>унктом</w:t>
      </w:r>
      <w:r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6C3E37">
        <w:rPr>
          <w:rFonts w:ascii="Times New Roman" w:hAnsi="Times New Roman" w:cs="Times New Roman"/>
          <w:sz w:val="28"/>
          <w:szCs w:val="28"/>
        </w:rPr>
        <w:t>2.</w:t>
      </w:r>
      <w:r w:rsidR="00492256" w:rsidRPr="006C3E37">
        <w:rPr>
          <w:rFonts w:ascii="Times New Roman" w:hAnsi="Times New Roman" w:cs="Times New Roman"/>
          <w:sz w:val="28"/>
          <w:szCs w:val="28"/>
        </w:rPr>
        <w:t>3</w:t>
      </w:r>
      <w:r w:rsidR="00CE05E3" w:rsidRPr="006C3E37">
        <w:rPr>
          <w:rFonts w:ascii="Times New Roman" w:hAnsi="Times New Roman" w:cs="Times New Roman"/>
          <w:sz w:val="28"/>
          <w:szCs w:val="28"/>
        </w:rPr>
        <w:t>.</w:t>
      </w:r>
      <w:r w:rsidR="006C3E37" w:rsidRPr="006C3E37">
        <w:rPr>
          <w:rFonts w:ascii="Times New Roman" w:hAnsi="Times New Roman" w:cs="Times New Roman"/>
          <w:sz w:val="28"/>
          <w:szCs w:val="28"/>
        </w:rPr>
        <w:t>8</w:t>
      </w:r>
      <w:r w:rsidR="00CE05E3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6C3E37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6C3E37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6C3E37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6C3E3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6C3E37">
        <w:rPr>
          <w:rFonts w:ascii="Times New Roman" w:hAnsi="Times New Roman" w:cs="Times New Roman"/>
          <w:sz w:val="28"/>
          <w:szCs w:val="28"/>
        </w:rPr>
        <w:t>9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6C3E37">
        <w:rPr>
          <w:rFonts w:ascii="Times New Roman" w:hAnsi="Times New Roman" w:cs="Times New Roman"/>
          <w:sz w:val="28"/>
          <w:szCs w:val="28"/>
        </w:rPr>
        <w:t>, утвержденного приказом от 12.12.2018 №19 (</w:t>
      </w:r>
      <w:r w:rsidR="0040196B" w:rsidRPr="006C3E37">
        <w:rPr>
          <w:rFonts w:ascii="Times New Roman" w:hAnsi="Times New Roman" w:cs="Times New Roman"/>
          <w:sz w:val="28"/>
          <w:szCs w:val="28"/>
        </w:rPr>
        <w:t>в новой редакции</w:t>
      </w:r>
      <w:r w:rsidR="00492256" w:rsidRPr="006C3E37">
        <w:rPr>
          <w:rFonts w:ascii="Times New Roman" w:hAnsi="Times New Roman" w:cs="Times New Roman"/>
          <w:sz w:val="28"/>
          <w:szCs w:val="28"/>
        </w:rPr>
        <w:t>)</w:t>
      </w:r>
      <w:r w:rsidR="00A15D1D" w:rsidRPr="006C3E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6C3E3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ab/>
      </w:r>
      <w:r w:rsidR="00A83327" w:rsidRPr="006C3E37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r w:rsidR="00C14D25" w:rsidRPr="006C3E37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AFD" w:rsidRPr="006C3E37">
        <w:rPr>
          <w:rFonts w:ascii="Times New Roman" w:hAnsi="Times New Roman" w:cs="Times New Roman"/>
          <w:sz w:val="28"/>
          <w:szCs w:val="28"/>
        </w:rPr>
        <w:t>объем</w:t>
      </w:r>
      <w:r w:rsidR="00C93ED8" w:rsidRPr="006C3E37">
        <w:rPr>
          <w:rFonts w:ascii="Times New Roman" w:hAnsi="Times New Roman" w:cs="Times New Roman"/>
          <w:sz w:val="28"/>
          <w:szCs w:val="28"/>
        </w:rPr>
        <w:t>ов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6C3E3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C3E37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6C3E37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6C3E37">
        <w:rPr>
          <w:rFonts w:ascii="Times New Roman" w:hAnsi="Times New Roman" w:cs="Times New Roman"/>
          <w:sz w:val="28"/>
          <w:szCs w:val="28"/>
        </w:rPr>
        <w:t>;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6C3E37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6C3E37">
        <w:rPr>
          <w:rFonts w:ascii="Times New Roman" w:hAnsi="Times New Roman" w:cs="Times New Roman"/>
          <w:sz w:val="28"/>
          <w:szCs w:val="28"/>
        </w:rPr>
        <w:t>9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6C3E37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6C3E3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6C3E37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6C3E37">
        <w:rPr>
          <w:rFonts w:ascii="Times New Roman" w:hAnsi="Times New Roman" w:cs="Times New Roman"/>
          <w:sz w:val="28"/>
          <w:szCs w:val="28"/>
        </w:rPr>
        <w:t>ка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C3E37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6C3E37">
        <w:rPr>
          <w:rFonts w:ascii="Times New Roman" w:hAnsi="Times New Roman" w:cs="Times New Roman"/>
          <w:sz w:val="28"/>
          <w:szCs w:val="28"/>
        </w:rPr>
        <w:t>2019</w:t>
      </w:r>
      <w:r w:rsidR="00973AFD" w:rsidRPr="006C3E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6C3E3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ab/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6C3E37">
        <w:rPr>
          <w:rFonts w:ascii="Times New Roman" w:hAnsi="Times New Roman" w:cs="Times New Roman"/>
          <w:sz w:val="28"/>
          <w:szCs w:val="28"/>
        </w:rPr>
        <w:t>9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6C3E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6C3E3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ab/>
      </w:r>
      <w:r w:rsidR="00E6216A" w:rsidRPr="006C3E37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6C3E37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C3E37">
        <w:rPr>
          <w:rFonts w:ascii="Times New Roman" w:hAnsi="Times New Roman" w:cs="Times New Roman"/>
          <w:sz w:val="28"/>
          <w:szCs w:val="28"/>
        </w:rPr>
        <w:t>201</w:t>
      </w:r>
      <w:r w:rsidR="00851FBA" w:rsidRPr="006C3E37">
        <w:rPr>
          <w:rFonts w:ascii="Times New Roman" w:hAnsi="Times New Roman" w:cs="Times New Roman"/>
          <w:sz w:val="28"/>
          <w:szCs w:val="28"/>
        </w:rPr>
        <w:t>9</w:t>
      </w:r>
      <w:r w:rsidR="00E6216A" w:rsidRPr="006C3E37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6C3E37">
        <w:rPr>
          <w:rFonts w:ascii="Times New Roman" w:hAnsi="Times New Roman" w:cs="Times New Roman"/>
          <w:sz w:val="28"/>
          <w:szCs w:val="28"/>
        </w:rPr>
        <w:t>отчё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6C3E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6C3E37">
        <w:rPr>
          <w:rFonts w:ascii="Times New Roman" w:hAnsi="Times New Roman" w:cs="Times New Roman"/>
          <w:sz w:val="28"/>
          <w:szCs w:val="28"/>
        </w:rPr>
        <w:t>9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6C3E37">
        <w:rPr>
          <w:rFonts w:ascii="Times New Roman" w:hAnsi="Times New Roman" w:cs="Times New Roman"/>
          <w:sz w:val="28"/>
          <w:szCs w:val="28"/>
        </w:rPr>
        <w:t>.</w:t>
      </w:r>
    </w:p>
    <w:p w:rsidR="009515C5" w:rsidRPr="006C3E3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ab/>
      </w:r>
      <w:r w:rsidR="00F32491" w:rsidRPr="006C3E37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6C3E37">
        <w:rPr>
          <w:rFonts w:ascii="Times New Roman" w:hAnsi="Times New Roman" w:cs="Times New Roman"/>
          <w:sz w:val="28"/>
          <w:szCs w:val="28"/>
        </w:rPr>
        <w:t>отчёт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C3E37" w:rsidRPr="006C3E37">
        <w:rPr>
          <w:rFonts w:ascii="Times New Roman" w:hAnsi="Times New Roman" w:cs="Times New Roman"/>
          <w:sz w:val="28"/>
          <w:szCs w:val="28"/>
        </w:rPr>
        <w:t>Тумановского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Pr="006C3E37">
        <w:rPr>
          <w:rFonts w:ascii="Times New Roman" w:hAnsi="Times New Roman" w:cs="Times New Roman"/>
          <w:sz w:val="28"/>
          <w:szCs w:val="28"/>
        </w:rPr>
        <w:t>п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6C3E3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6C3E37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6C3E37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6C3E37">
        <w:rPr>
          <w:rFonts w:ascii="Times New Roman" w:hAnsi="Times New Roman" w:cs="Times New Roman"/>
          <w:sz w:val="28"/>
          <w:szCs w:val="28"/>
        </w:rPr>
        <w:t>9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6C3E37">
        <w:rPr>
          <w:rFonts w:ascii="Times New Roman" w:hAnsi="Times New Roman" w:cs="Times New Roman"/>
          <w:sz w:val="28"/>
          <w:szCs w:val="28"/>
        </w:rPr>
        <w:t>о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Pr="006C3E37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6C3E3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6C3E37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6C3E37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6C3E37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6C3E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6C3E37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6C3E37">
        <w:rPr>
          <w:rFonts w:ascii="Times New Roman" w:hAnsi="Times New Roman" w:cs="Times New Roman"/>
          <w:sz w:val="28"/>
          <w:szCs w:val="28"/>
        </w:rPr>
        <w:t>БК РФ)</w:t>
      </w:r>
      <w:r w:rsidRPr="006C3E37">
        <w:rPr>
          <w:rFonts w:ascii="Times New Roman" w:hAnsi="Times New Roman" w:cs="Times New Roman"/>
          <w:sz w:val="28"/>
          <w:szCs w:val="28"/>
        </w:rPr>
        <w:t>;</w:t>
      </w:r>
    </w:p>
    <w:p w:rsidR="0022786E" w:rsidRPr="006C3E37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6C3E37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6C3E37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6C3E37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6C3E37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6C3E37" w:rsidRPr="006C3E37">
        <w:rPr>
          <w:rFonts w:ascii="Times New Roman" w:hAnsi="Times New Roman" w:cs="Times New Roman"/>
          <w:sz w:val="28"/>
          <w:szCs w:val="28"/>
        </w:rPr>
        <w:t>Тумановском</w:t>
      </w:r>
      <w:r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сельском</w:t>
      </w:r>
      <w:r w:rsidRPr="006C3E3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6C3E37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6C3E3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6C3E3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ab/>
      </w:r>
      <w:r w:rsidR="00A83327" w:rsidRPr="006C3E3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6C3E37">
        <w:rPr>
          <w:rFonts w:ascii="Times New Roman" w:hAnsi="Times New Roman" w:cs="Times New Roman"/>
          <w:sz w:val="28"/>
          <w:szCs w:val="28"/>
        </w:rPr>
        <w:t>Отчёт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6C3E37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6C3E37">
        <w:rPr>
          <w:rFonts w:ascii="Times New Roman" w:hAnsi="Times New Roman" w:cs="Times New Roman"/>
          <w:sz w:val="28"/>
          <w:szCs w:val="28"/>
        </w:rPr>
        <w:t>9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6C3E37">
        <w:rPr>
          <w:rFonts w:ascii="Times New Roman" w:hAnsi="Times New Roman" w:cs="Times New Roman"/>
          <w:sz w:val="28"/>
          <w:szCs w:val="28"/>
        </w:rPr>
        <w:t>отчёт</w:t>
      </w:r>
      <w:r w:rsidR="00C14D25" w:rsidRPr="006C3E3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6C3E37">
        <w:rPr>
          <w:rFonts w:ascii="Times New Roman" w:hAnsi="Times New Roman" w:cs="Times New Roman"/>
          <w:sz w:val="28"/>
          <w:szCs w:val="28"/>
        </w:rPr>
        <w:t>9</w:t>
      </w:r>
      <w:r w:rsidRPr="006C3E3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6C3E37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6C3E37">
        <w:rPr>
          <w:rFonts w:ascii="Times New Roman" w:hAnsi="Times New Roman" w:cs="Times New Roman"/>
          <w:sz w:val="28"/>
          <w:szCs w:val="28"/>
        </w:rPr>
        <w:t>отчёт</w:t>
      </w:r>
      <w:r w:rsidRPr="006C3E37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6C3E37">
        <w:rPr>
          <w:rFonts w:ascii="Times New Roman" w:hAnsi="Times New Roman" w:cs="Times New Roman"/>
          <w:sz w:val="28"/>
          <w:szCs w:val="28"/>
        </w:rPr>
        <w:t xml:space="preserve"> </w:t>
      </w:r>
      <w:r w:rsidR="006C3E37" w:rsidRPr="006C3E37">
        <w:rPr>
          <w:rFonts w:ascii="Times New Roman" w:hAnsi="Times New Roman" w:cs="Times New Roman"/>
          <w:sz w:val="28"/>
          <w:szCs w:val="28"/>
        </w:rPr>
        <w:t>Тумановского</w:t>
      </w:r>
      <w:r w:rsidR="00B8005B" w:rsidRPr="006C3E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A61AE" w:rsidRPr="006C3E37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6C3E37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6C3E3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6C3E37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6C3E37">
        <w:rPr>
          <w:rFonts w:ascii="Times New Roman" w:hAnsi="Times New Roman" w:cs="Times New Roman"/>
          <w:sz w:val="28"/>
          <w:szCs w:val="28"/>
        </w:rPr>
        <w:t>9</w:t>
      </w:r>
      <w:r w:rsidR="006A61AE" w:rsidRPr="006C3E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6C3E37">
        <w:rPr>
          <w:rFonts w:ascii="Times New Roman" w:hAnsi="Times New Roman" w:cs="Times New Roman"/>
          <w:sz w:val="28"/>
          <w:szCs w:val="28"/>
        </w:rPr>
        <w:t>соответствуют требованиям статьи 264.2 БК РФ и стать</w:t>
      </w:r>
      <w:r w:rsidR="000F7512">
        <w:rPr>
          <w:rFonts w:ascii="Times New Roman" w:hAnsi="Times New Roman" w:cs="Times New Roman"/>
          <w:sz w:val="28"/>
          <w:szCs w:val="28"/>
        </w:rPr>
        <w:t>и</w:t>
      </w:r>
      <w:r w:rsidR="00B8005B" w:rsidRPr="006C3E37">
        <w:rPr>
          <w:rFonts w:ascii="Times New Roman" w:hAnsi="Times New Roman" w:cs="Times New Roman"/>
          <w:sz w:val="28"/>
          <w:szCs w:val="28"/>
        </w:rPr>
        <w:t xml:space="preserve"> 1</w:t>
      </w:r>
      <w:r w:rsidR="006C3E37" w:rsidRPr="006C3E37">
        <w:rPr>
          <w:rFonts w:ascii="Times New Roman" w:hAnsi="Times New Roman" w:cs="Times New Roman"/>
          <w:sz w:val="28"/>
          <w:szCs w:val="28"/>
        </w:rPr>
        <w:t>3</w:t>
      </w:r>
      <w:r w:rsidR="00B8005B" w:rsidRPr="006C3E3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6C3E37" w:rsidRPr="006C3E37">
        <w:rPr>
          <w:rFonts w:ascii="Times New Roman" w:hAnsi="Times New Roman" w:cs="Times New Roman"/>
          <w:sz w:val="28"/>
          <w:szCs w:val="28"/>
        </w:rPr>
        <w:t>Тумановском</w:t>
      </w:r>
      <w:r w:rsidR="00B8005B" w:rsidRPr="006C3E37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6C3E37">
        <w:rPr>
          <w:rFonts w:ascii="Times New Roman" w:hAnsi="Times New Roman" w:cs="Times New Roman"/>
          <w:sz w:val="28"/>
          <w:szCs w:val="28"/>
        </w:rPr>
        <w:t>.</w:t>
      </w:r>
    </w:p>
    <w:p w:rsidR="0028733F" w:rsidRPr="006C3E37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C619AB" w:rsidRPr="006C3E37">
        <w:rPr>
          <w:rFonts w:ascii="Times New Roman" w:hAnsi="Times New Roman" w:cs="Times New Roman"/>
          <w:sz w:val="28"/>
          <w:szCs w:val="28"/>
        </w:rPr>
        <w:t>девять</w:t>
      </w:r>
      <w:r w:rsidRPr="006C3E37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6E7BFC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>Отчёт</w:t>
      </w:r>
      <w:r w:rsidR="00C816AD" w:rsidRPr="006E7BFC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6E7BFC" w:rsidRPr="006E7BFC">
        <w:rPr>
          <w:rFonts w:ascii="Times New Roman" w:hAnsi="Times New Roman" w:cs="Times New Roman"/>
          <w:sz w:val="28"/>
          <w:szCs w:val="28"/>
        </w:rPr>
        <w:t>постановлением</w:t>
      </w:r>
      <w:r w:rsidR="00C816AD" w:rsidRPr="006E7B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7BFC" w:rsidRPr="006E7BFC">
        <w:rPr>
          <w:rFonts w:ascii="Times New Roman" w:hAnsi="Times New Roman" w:cs="Times New Roman"/>
          <w:sz w:val="28"/>
          <w:szCs w:val="28"/>
        </w:rPr>
        <w:t>Тумановского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16AD" w:rsidRPr="006E7BFC">
        <w:rPr>
          <w:rFonts w:ascii="Times New Roman" w:hAnsi="Times New Roman" w:cs="Times New Roman"/>
          <w:sz w:val="28"/>
          <w:szCs w:val="28"/>
        </w:rPr>
        <w:t xml:space="preserve">от </w:t>
      </w:r>
      <w:r w:rsidR="006E7BFC" w:rsidRPr="006E7BFC">
        <w:rPr>
          <w:rFonts w:ascii="Times New Roman" w:hAnsi="Times New Roman" w:cs="Times New Roman"/>
          <w:sz w:val="28"/>
          <w:szCs w:val="28"/>
        </w:rPr>
        <w:t>05</w:t>
      </w:r>
      <w:r w:rsidR="00B407EB" w:rsidRPr="006E7BFC">
        <w:rPr>
          <w:rFonts w:ascii="Times New Roman" w:hAnsi="Times New Roman" w:cs="Times New Roman"/>
          <w:sz w:val="28"/>
          <w:szCs w:val="28"/>
        </w:rPr>
        <w:t>.</w:t>
      </w:r>
      <w:r w:rsidR="00797452" w:rsidRPr="006E7BFC">
        <w:rPr>
          <w:rFonts w:ascii="Times New Roman" w:hAnsi="Times New Roman" w:cs="Times New Roman"/>
          <w:sz w:val="28"/>
          <w:szCs w:val="28"/>
        </w:rPr>
        <w:t>1</w:t>
      </w:r>
      <w:r w:rsidR="006E7BFC" w:rsidRPr="006E7BFC">
        <w:rPr>
          <w:rFonts w:ascii="Times New Roman" w:hAnsi="Times New Roman" w:cs="Times New Roman"/>
          <w:sz w:val="28"/>
          <w:szCs w:val="28"/>
        </w:rPr>
        <w:t>1</w:t>
      </w:r>
      <w:r w:rsidR="00B407EB" w:rsidRPr="006E7BFC">
        <w:rPr>
          <w:rFonts w:ascii="Times New Roman" w:hAnsi="Times New Roman" w:cs="Times New Roman"/>
          <w:sz w:val="28"/>
          <w:szCs w:val="28"/>
        </w:rPr>
        <w:t>.201</w:t>
      </w:r>
      <w:r w:rsidR="0028733F" w:rsidRPr="006E7BFC">
        <w:rPr>
          <w:rFonts w:ascii="Times New Roman" w:hAnsi="Times New Roman" w:cs="Times New Roman"/>
          <w:sz w:val="28"/>
          <w:szCs w:val="28"/>
        </w:rPr>
        <w:t>9</w:t>
      </w:r>
      <w:r w:rsidR="00B407EB" w:rsidRPr="006E7BFC">
        <w:rPr>
          <w:rFonts w:ascii="Times New Roman" w:hAnsi="Times New Roman" w:cs="Times New Roman"/>
          <w:sz w:val="28"/>
          <w:szCs w:val="28"/>
        </w:rPr>
        <w:t xml:space="preserve"> №</w:t>
      </w:r>
      <w:r w:rsidR="006E7BFC" w:rsidRPr="006E7BFC">
        <w:rPr>
          <w:rFonts w:ascii="Times New Roman" w:hAnsi="Times New Roman" w:cs="Times New Roman"/>
          <w:sz w:val="28"/>
          <w:szCs w:val="28"/>
        </w:rPr>
        <w:t>142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6E7BFC">
        <w:rPr>
          <w:rFonts w:ascii="Times New Roman" w:hAnsi="Times New Roman" w:cs="Times New Roman"/>
          <w:sz w:val="28"/>
          <w:szCs w:val="28"/>
        </w:rPr>
        <w:t>О</w:t>
      </w:r>
      <w:r w:rsidR="00F11BD6" w:rsidRPr="006E7BFC">
        <w:rPr>
          <w:rFonts w:ascii="Times New Roman" w:hAnsi="Times New Roman" w:cs="Times New Roman"/>
          <w:sz w:val="28"/>
          <w:szCs w:val="28"/>
        </w:rPr>
        <w:t>б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6E7BFC" w:rsidRPr="006E7BFC">
        <w:rPr>
          <w:rFonts w:ascii="Times New Roman" w:hAnsi="Times New Roman" w:cs="Times New Roman"/>
          <w:sz w:val="28"/>
          <w:szCs w:val="28"/>
        </w:rPr>
        <w:t>Тумановского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6E7BFC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6E7BFC">
        <w:rPr>
          <w:rFonts w:ascii="Times New Roman" w:hAnsi="Times New Roman" w:cs="Times New Roman"/>
          <w:sz w:val="28"/>
          <w:szCs w:val="28"/>
        </w:rPr>
        <w:t xml:space="preserve">за </w:t>
      </w:r>
      <w:r w:rsidR="00E123B5" w:rsidRPr="006E7BFC">
        <w:rPr>
          <w:rFonts w:ascii="Times New Roman" w:hAnsi="Times New Roman" w:cs="Times New Roman"/>
          <w:sz w:val="28"/>
          <w:szCs w:val="28"/>
        </w:rPr>
        <w:t>9</w:t>
      </w:r>
      <w:r w:rsidR="00797452" w:rsidRPr="006E7BF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6E7BFC">
        <w:rPr>
          <w:rFonts w:ascii="Times New Roman" w:hAnsi="Times New Roman" w:cs="Times New Roman"/>
          <w:sz w:val="28"/>
          <w:szCs w:val="28"/>
        </w:rPr>
        <w:t>9</w:t>
      </w:r>
      <w:r w:rsidR="00A83327" w:rsidRPr="006E7B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6E7BFC">
        <w:rPr>
          <w:rFonts w:ascii="Times New Roman" w:hAnsi="Times New Roman" w:cs="Times New Roman"/>
          <w:sz w:val="28"/>
          <w:szCs w:val="28"/>
        </w:rPr>
        <w:t>».</w:t>
      </w:r>
    </w:p>
    <w:p w:rsidR="00F657F4" w:rsidRPr="006E7BFC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6E7BFC" w:rsidRPr="006E7BFC">
        <w:rPr>
          <w:rFonts w:ascii="Times New Roman" w:hAnsi="Times New Roman" w:cs="Times New Roman"/>
          <w:sz w:val="28"/>
          <w:szCs w:val="28"/>
        </w:rPr>
        <w:t>постановлению</w:t>
      </w:r>
      <w:r w:rsidRPr="006E7B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7BFC" w:rsidRPr="006E7BFC">
        <w:rPr>
          <w:rFonts w:ascii="Times New Roman" w:hAnsi="Times New Roman" w:cs="Times New Roman"/>
          <w:sz w:val="28"/>
          <w:szCs w:val="28"/>
        </w:rPr>
        <w:t>Тумановского</w:t>
      </w:r>
      <w:r w:rsidRPr="006E7B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E7BFC" w:rsidRPr="006E7BFC">
        <w:rPr>
          <w:rFonts w:ascii="Times New Roman" w:hAnsi="Times New Roman" w:cs="Times New Roman"/>
          <w:sz w:val="28"/>
          <w:szCs w:val="28"/>
        </w:rPr>
        <w:t>05</w:t>
      </w:r>
      <w:r w:rsidRPr="006E7BFC">
        <w:rPr>
          <w:rFonts w:ascii="Times New Roman" w:hAnsi="Times New Roman" w:cs="Times New Roman"/>
          <w:sz w:val="28"/>
          <w:szCs w:val="28"/>
        </w:rPr>
        <w:t>.1</w:t>
      </w:r>
      <w:r w:rsidR="006E7BFC" w:rsidRPr="006E7BFC">
        <w:rPr>
          <w:rFonts w:ascii="Times New Roman" w:hAnsi="Times New Roman" w:cs="Times New Roman"/>
          <w:sz w:val="28"/>
          <w:szCs w:val="28"/>
        </w:rPr>
        <w:t>1</w:t>
      </w:r>
      <w:r w:rsidRPr="006E7BFC">
        <w:rPr>
          <w:rFonts w:ascii="Times New Roman" w:hAnsi="Times New Roman" w:cs="Times New Roman"/>
          <w:sz w:val="28"/>
          <w:szCs w:val="28"/>
        </w:rPr>
        <w:t>.2019 №</w:t>
      </w:r>
      <w:r w:rsidR="006E7BFC" w:rsidRPr="006E7BFC">
        <w:rPr>
          <w:rFonts w:ascii="Times New Roman" w:hAnsi="Times New Roman" w:cs="Times New Roman"/>
          <w:sz w:val="28"/>
          <w:szCs w:val="28"/>
        </w:rPr>
        <w:t>142</w:t>
      </w:r>
      <w:r w:rsidRPr="006E7BFC">
        <w:rPr>
          <w:rFonts w:ascii="Times New Roman" w:hAnsi="Times New Roman" w:cs="Times New Roman"/>
          <w:sz w:val="28"/>
          <w:szCs w:val="28"/>
        </w:rPr>
        <w:t>:</w:t>
      </w:r>
    </w:p>
    <w:p w:rsidR="00F657F4" w:rsidRPr="006E7BFC" w:rsidRDefault="00F657F4" w:rsidP="00F65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 xml:space="preserve">- в преамбуле </w:t>
      </w:r>
      <w:r w:rsidR="006E7BFC" w:rsidRPr="006E7BFC">
        <w:rPr>
          <w:rFonts w:ascii="Times New Roman" w:hAnsi="Times New Roman" w:cs="Times New Roman"/>
          <w:sz w:val="28"/>
          <w:szCs w:val="28"/>
        </w:rPr>
        <w:t>постановления</w:t>
      </w:r>
      <w:r w:rsidRPr="006E7BFC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6E7BFC" w:rsidRPr="006E7BFC">
        <w:rPr>
          <w:rFonts w:ascii="Times New Roman" w:hAnsi="Times New Roman" w:cs="Times New Roman"/>
          <w:sz w:val="28"/>
          <w:szCs w:val="28"/>
        </w:rPr>
        <w:t>05</w:t>
      </w:r>
      <w:r w:rsidRPr="006E7BFC">
        <w:rPr>
          <w:rFonts w:ascii="Times New Roman" w:hAnsi="Times New Roman" w:cs="Times New Roman"/>
          <w:sz w:val="28"/>
          <w:szCs w:val="28"/>
        </w:rPr>
        <w:t>.1</w:t>
      </w:r>
      <w:r w:rsidR="006E7BFC" w:rsidRPr="006E7BFC">
        <w:rPr>
          <w:rFonts w:ascii="Times New Roman" w:hAnsi="Times New Roman" w:cs="Times New Roman"/>
          <w:sz w:val="28"/>
          <w:szCs w:val="28"/>
        </w:rPr>
        <w:t>1</w:t>
      </w:r>
      <w:r w:rsidRPr="006E7BFC">
        <w:rPr>
          <w:rFonts w:ascii="Times New Roman" w:hAnsi="Times New Roman" w:cs="Times New Roman"/>
          <w:sz w:val="28"/>
          <w:szCs w:val="28"/>
        </w:rPr>
        <w:t>.2019 №</w:t>
      </w:r>
      <w:r w:rsidR="006E7BFC" w:rsidRPr="006E7BFC">
        <w:rPr>
          <w:rFonts w:ascii="Times New Roman" w:hAnsi="Times New Roman" w:cs="Times New Roman"/>
          <w:sz w:val="28"/>
          <w:szCs w:val="28"/>
        </w:rPr>
        <w:t>142</w:t>
      </w:r>
      <w:r w:rsidRPr="006E7BFC">
        <w:rPr>
          <w:rFonts w:ascii="Times New Roman" w:hAnsi="Times New Roman" w:cs="Times New Roman"/>
          <w:sz w:val="28"/>
          <w:szCs w:val="28"/>
        </w:rPr>
        <w:t xml:space="preserve"> указано: «Об исполнении бюджета </w:t>
      </w:r>
      <w:r w:rsidR="000F7512">
        <w:rPr>
          <w:rFonts w:ascii="Times New Roman" w:hAnsi="Times New Roman" w:cs="Times New Roman"/>
          <w:sz w:val="28"/>
          <w:szCs w:val="28"/>
        </w:rPr>
        <w:t>Тумановского</w:t>
      </w:r>
      <w:r w:rsidRPr="006E7B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6E7BFC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6E7BFC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F657F4" w:rsidRPr="006E7BFC" w:rsidRDefault="00F657F4" w:rsidP="00F65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7BF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6E7BFC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6E7BFC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6E7B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657F4" w:rsidRPr="006E7BFC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7BFC" w:rsidRPr="006E7BFC">
        <w:rPr>
          <w:rFonts w:ascii="Times New Roman" w:hAnsi="Times New Roman" w:cs="Times New Roman"/>
          <w:sz w:val="28"/>
          <w:szCs w:val="28"/>
        </w:rPr>
        <w:t>о</w:t>
      </w:r>
      <w:r w:rsidRPr="006E7BF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E7BFC" w:rsidRPr="006E7BFC">
        <w:rPr>
          <w:rFonts w:ascii="Times New Roman" w:hAnsi="Times New Roman" w:cs="Times New Roman"/>
          <w:sz w:val="28"/>
          <w:szCs w:val="28"/>
        </w:rPr>
        <w:t>ей</w:t>
      </w:r>
      <w:r w:rsidRPr="006E7BFC">
        <w:rPr>
          <w:rFonts w:ascii="Times New Roman" w:hAnsi="Times New Roman" w:cs="Times New Roman"/>
          <w:sz w:val="28"/>
          <w:szCs w:val="28"/>
        </w:rPr>
        <w:t xml:space="preserve"> 1</w:t>
      </w:r>
      <w:r w:rsidR="006E7BFC" w:rsidRPr="006E7BFC">
        <w:rPr>
          <w:rFonts w:ascii="Times New Roman" w:hAnsi="Times New Roman" w:cs="Times New Roman"/>
          <w:sz w:val="28"/>
          <w:szCs w:val="28"/>
        </w:rPr>
        <w:t>3</w:t>
      </w:r>
      <w:r w:rsidRPr="006E7BF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gramStart"/>
      <w:r w:rsidRPr="006E7BFC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6E7BFC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6E7B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девять месяцев</w:t>
      </w:r>
      <w:r w:rsidRPr="006E7BFC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Администраци</w:t>
      </w:r>
      <w:r w:rsidR="006E7BFC" w:rsidRPr="006E7BFC">
        <w:rPr>
          <w:rFonts w:ascii="Times New Roman" w:hAnsi="Times New Roman" w:cs="Times New Roman"/>
          <w:sz w:val="28"/>
          <w:szCs w:val="28"/>
        </w:rPr>
        <w:t>ей</w:t>
      </w:r>
      <w:r w:rsidRPr="006E7BFC">
        <w:rPr>
          <w:rFonts w:ascii="Times New Roman" w:hAnsi="Times New Roman" w:cs="Times New Roman"/>
          <w:sz w:val="28"/>
          <w:szCs w:val="28"/>
        </w:rPr>
        <w:t xml:space="preserve"> поселения не позднее 15 числа второго месяца, следующего за отчетным периодом.</w:t>
      </w:r>
    </w:p>
    <w:p w:rsidR="00F657F4" w:rsidRPr="006E7BFC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FC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6E7BFC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6E7BFC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6E7BFC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6E7BFC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86B9A" w:rsidRPr="000E2541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1">
        <w:rPr>
          <w:rFonts w:ascii="Times New Roman" w:hAnsi="Times New Roman" w:cs="Times New Roman"/>
          <w:sz w:val="28"/>
          <w:szCs w:val="28"/>
        </w:rPr>
        <w:t>В соответствии с пунктом 5 статьи 264.2 БК РФ, статьи 1</w:t>
      </w:r>
      <w:r w:rsidR="006E7BFC" w:rsidRPr="000E2541">
        <w:rPr>
          <w:rFonts w:ascii="Times New Roman" w:hAnsi="Times New Roman" w:cs="Times New Roman"/>
          <w:sz w:val="28"/>
          <w:szCs w:val="28"/>
        </w:rPr>
        <w:t>3</w:t>
      </w:r>
      <w:r w:rsidRPr="000E25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gramStart"/>
      <w:r w:rsidRPr="000E2541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E2541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E7BFC" w:rsidRPr="000E2541">
        <w:rPr>
          <w:rFonts w:ascii="Times New Roman" w:hAnsi="Times New Roman" w:cs="Times New Roman"/>
          <w:sz w:val="28"/>
          <w:szCs w:val="28"/>
        </w:rPr>
        <w:t>Тумановского</w:t>
      </w:r>
      <w:r w:rsidRPr="000E25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2019 года предоставлен своевременно (не позднее 5 дней после его утверждения), а именно </w:t>
      </w:r>
      <w:r w:rsidR="00F657F4" w:rsidRPr="000E2541">
        <w:rPr>
          <w:rFonts w:ascii="Times New Roman" w:hAnsi="Times New Roman" w:cs="Times New Roman"/>
          <w:sz w:val="28"/>
          <w:szCs w:val="28"/>
        </w:rPr>
        <w:t>0</w:t>
      </w:r>
      <w:r w:rsidR="006E7BFC" w:rsidRPr="000E2541">
        <w:rPr>
          <w:rFonts w:ascii="Times New Roman" w:hAnsi="Times New Roman" w:cs="Times New Roman"/>
          <w:sz w:val="28"/>
          <w:szCs w:val="28"/>
        </w:rPr>
        <w:t>6</w:t>
      </w:r>
      <w:r w:rsidRPr="000E2541">
        <w:rPr>
          <w:rFonts w:ascii="Times New Roman" w:hAnsi="Times New Roman" w:cs="Times New Roman"/>
          <w:sz w:val="28"/>
          <w:szCs w:val="28"/>
        </w:rPr>
        <w:t>.1</w:t>
      </w:r>
      <w:r w:rsidR="006E7BFC" w:rsidRPr="000E2541">
        <w:rPr>
          <w:rFonts w:ascii="Times New Roman" w:hAnsi="Times New Roman" w:cs="Times New Roman"/>
          <w:sz w:val="28"/>
          <w:szCs w:val="28"/>
        </w:rPr>
        <w:t>1</w:t>
      </w:r>
      <w:r w:rsidRPr="000E2541">
        <w:rPr>
          <w:rFonts w:ascii="Times New Roman" w:hAnsi="Times New Roman" w:cs="Times New Roman"/>
          <w:sz w:val="28"/>
          <w:szCs w:val="28"/>
        </w:rPr>
        <w:t>.2019 (</w:t>
      </w:r>
      <w:proofErr w:type="spellStart"/>
      <w:r w:rsidRPr="000E254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E2541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0E2541">
        <w:rPr>
          <w:rFonts w:ascii="Times New Roman" w:hAnsi="Times New Roman" w:cs="Times New Roman"/>
          <w:sz w:val="28"/>
          <w:szCs w:val="28"/>
        </w:rPr>
        <w:t xml:space="preserve">от </w:t>
      </w:r>
      <w:r w:rsidR="00F657F4" w:rsidRPr="000E2541">
        <w:rPr>
          <w:rFonts w:ascii="Times New Roman" w:hAnsi="Times New Roman" w:cs="Times New Roman"/>
          <w:sz w:val="28"/>
          <w:szCs w:val="28"/>
        </w:rPr>
        <w:t>0</w:t>
      </w:r>
      <w:r w:rsidR="006E7BFC" w:rsidRPr="000E2541">
        <w:rPr>
          <w:rFonts w:ascii="Times New Roman" w:hAnsi="Times New Roman" w:cs="Times New Roman"/>
          <w:sz w:val="28"/>
          <w:szCs w:val="28"/>
        </w:rPr>
        <w:t>6</w:t>
      </w:r>
      <w:r w:rsidRPr="000E2541">
        <w:rPr>
          <w:rFonts w:ascii="Times New Roman" w:hAnsi="Times New Roman" w:cs="Times New Roman"/>
          <w:sz w:val="28"/>
          <w:szCs w:val="28"/>
        </w:rPr>
        <w:t>.1</w:t>
      </w:r>
      <w:r w:rsidR="006E7BFC" w:rsidRPr="000E2541">
        <w:rPr>
          <w:rFonts w:ascii="Times New Roman" w:hAnsi="Times New Roman" w:cs="Times New Roman"/>
          <w:sz w:val="28"/>
          <w:szCs w:val="28"/>
        </w:rPr>
        <w:t>1</w:t>
      </w:r>
      <w:r w:rsidRPr="000E2541">
        <w:rPr>
          <w:rFonts w:ascii="Times New Roman" w:hAnsi="Times New Roman" w:cs="Times New Roman"/>
          <w:sz w:val="28"/>
          <w:szCs w:val="28"/>
        </w:rPr>
        <w:t>.2019 №</w:t>
      </w:r>
      <w:r w:rsidR="00F657F4" w:rsidRPr="000E2541">
        <w:rPr>
          <w:rFonts w:ascii="Times New Roman" w:hAnsi="Times New Roman" w:cs="Times New Roman"/>
          <w:sz w:val="28"/>
          <w:szCs w:val="28"/>
        </w:rPr>
        <w:t>31</w:t>
      </w:r>
      <w:r w:rsidR="000E2541" w:rsidRPr="000E2541">
        <w:rPr>
          <w:rFonts w:ascii="Times New Roman" w:hAnsi="Times New Roman" w:cs="Times New Roman"/>
          <w:sz w:val="28"/>
          <w:szCs w:val="28"/>
        </w:rPr>
        <w:t>7</w:t>
      </w:r>
      <w:r w:rsidRPr="000E2541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0E2541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1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</w:t>
      </w:r>
      <w:r w:rsidR="000E2541" w:rsidRPr="000E2541">
        <w:rPr>
          <w:rFonts w:ascii="Times New Roman" w:hAnsi="Times New Roman" w:cs="Times New Roman"/>
          <w:sz w:val="28"/>
          <w:szCs w:val="28"/>
        </w:rPr>
        <w:t>3</w:t>
      </w:r>
      <w:r w:rsidRPr="000E25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0E2541">
        <w:rPr>
          <w:rFonts w:ascii="Times New Roman" w:hAnsi="Times New Roman" w:cs="Times New Roman"/>
          <w:sz w:val="28"/>
          <w:szCs w:val="28"/>
        </w:rPr>
        <w:t>.</w:t>
      </w:r>
    </w:p>
    <w:p w:rsidR="005B2174" w:rsidRPr="000E2541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1">
        <w:rPr>
          <w:rFonts w:ascii="Times New Roman" w:hAnsi="Times New Roman" w:cs="Times New Roman"/>
          <w:sz w:val="28"/>
          <w:szCs w:val="28"/>
        </w:rPr>
        <w:t>В соответствии с пунктом 2 статьи 1</w:t>
      </w:r>
      <w:r w:rsidR="000E2541" w:rsidRPr="000E2541">
        <w:rPr>
          <w:rFonts w:ascii="Times New Roman" w:hAnsi="Times New Roman" w:cs="Times New Roman"/>
          <w:sz w:val="28"/>
          <w:szCs w:val="28"/>
        </w:rPr>
        <w:t>3</w:t>
      </w:r>
      <w:r w:rsidRPr="000E25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0E2541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1"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0E2541" w:rsidRPr="000E2541">
        <w:rPr>
          <w:rFonts w:ascii="Times New Roman" w:hAnsi="Times New Roman" w:cs="Times New Roman"/>
          <w:sz w:val="28"/>
          <w:szCs w:val="28"/>
        </w:rPr>
        <w:t>постановлению</w:t>
      </w:r>
      <w:r w:rsidRPr="000E2541">
        <w:rPr>
          <w:rFonts w:ascii="Times New Roman" w:hAnsi="Times New Roman" w:cs="Times New Roman"/>
          <w:sz w:val="28"/>
          <w:szCs w:val="28"/>
        </w:rPr>
        <w:t xml:space="preserve"> </w:t>
      </w:r>
      <w:r w:rsidR="005B2174" w:rsidRPr="000E2541">
        <w:rPr>
          <w:rFonts w:ascii="Times New Roman" w:hAnsi="Times New Roman" w:cs="Times New Roman"/>
          <w:sz w:val="28"/>
          <w:szCs w:val="28"/>
        </w:rPr>
        <w:t xml:space="preserve">от </w:t>
      </w:r>
      <w:r w:rsidR="000E2541" w:rsidRPr="000E2541">
        <w:rPr>
          <w:rFonts w:ascii="Times New Roman" w:hAnsi="Times New Roman" w:cs="Times New Roman"/>
          <w:sz w:val="28"/>
          <w:szCs w:val="28"/>
        </w:rPr>
        <w:t>05</w:t>
      </w:r>
      <w:r w:rsidR="005B2174" w:rsidRPr="000E2541">
        <w:rPr>
          <w:rFonts w:ascii="Times New Roman" w:hAnsi="Times New Roman" w:cs="Times New Roman"/>
          <w:sz w:val="28"/>
          <w:szCs w:val="28"/>
        </w:rPr>
        <w:t>.1</w:t>
      </w:r>
      <w:r w:rsidR="000E2541" w:rsidRPr="000E2541">
        <w:rPr>
          <w:rFonts w:ascii="Times New Roman" w:hAnsi="Times New Roman" w:cs="Times New Roman"/>
          <w:sz w:val="28"/>
          <w:szCs w:val="28"/>
        </w:rPr>
        <w:t>1</w:t>
      </w:r>
      <w:r w:rsidR="005B2174" w:rsidRPr="000E2541">
        <w:rPr>
          <w:rFonts w:ascii="Times New Roman" w:hAnsi="Times New Roman" w:cs="Times New Roman"/>
          <w:sz w:val="28"/>
          <w:szCs w:val="28"/>
        </w:rPr>
        <w:t>.2019 №</w:t>
      </w:r>
      <w:r w:rsidR="000E2541" w:rsidRPr="000E2541">
        <w:rPr>
          <w:rFonts w:ascii="Times New Roman" w:hAnsi="Times New Roman" w:cs="Times New Roman"/>
          <w:sz w:val="28"/>
          <w:szCs w:val="28"/>
        </w:rPr>
        <w:t>1</w:t>
      </w:r>
      <w:r w:rsidR="00021FF3" w:rsidRPr="000E2541">
        <w:rPr>
          <w:rFonts w:ascii="Times New Roman" w:hAnsi="Times New Roman" w:cs="Times New Roman"/>
          <w:sz w:val="28"/>
          <w:szCs w:val="28"/>
        </w:rPr>
        <w:t>42</w:t>
      </w:r>
      <w:r w:rsidR="005B2174" w:rsidRPr="000E2541">
        <w:rPr>
          <w:rFonts w:ascii="Times New Roman" w:hAnsi="Times New Roman" w:cs="Times New Roman"/>
          <w:sz w:val="28"/>
          <w:szCs w:val="28"/>
        </w:rPr>
        <w:t xml:space="preserve"> </w:t>
      </w:r>
      <w:r w:rsidRPr="000E254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0E2541" w:rsidRPr="000E2541">
        <w:rPr>
          <w:rFonts w:ascii="Times New Roman" w:hAnsi="Times New Roman" w:cs="Times New Roman"/>
          <w:sz w:val="28"/>
          <w:szCs w:val="28"/>
        </w:rPr>
        <w:t>Тумановского</w:t>
      </w:r>
      <w:r w:rsidRPr="000E25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13545" w:rsidRPr="000E2541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0E254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E2541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0E2541">
        <w:rPr>
          <w:rFonts w:ascii="Times New Roman" w:hAnsi="Times New Roman" w:cs="Times New Roman"/>
          <w:sz w:val="28"/>
          <w:szCs w:val="28"/>
        </w:rPr>
        <w:t>9</w:t>
      </w:r>
      <w:r w:rsidRPr="000E2541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9A7CCF" w:rsidRPr="000E2541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541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0E2541">
        <w:rPr>
          <w:rFonts w:ascii="Times New Roman" w:hAnsi="Times New Roman" w:cs="Times New Roman"/>
          <w:sz w:val="28"/>
          <w:szCs w:val="28"/>
        </w:rPr>
        <w:t>ы</w:t>
      </w:r>
      <w:r w:rsidRPr="000E254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E2541" w:rsidRPr="000E2541">
        <w:rPr>
          <w:rFonts w:ascii="Times New Roman" w:hAnsi="Times New Roman" w:cs="Times New Roman"/>
          <w:sz w:val="28"/>
          <w:szCs w:val="28"/>
        </w:rPr>
        <w:t>Тумановского</w:t>
      </w:r>
      <w:r w:rsidR="00CD6197" w:rsidRPr="000E25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0E2541">
        <w:rPr>
          <w:rFonts w:ascii="Times New Roman" w:hAnsi="Times New Roman" w:cs="Times New Roman"/>
          <w:sz w:val="28"/>
          <w:szCs w:val="28"/>
        </w:rPr>
        <w:t>по кодам</w:t>
      </w:r>
      <w:r w:rsidR="004A7DC9" w:rsidRPr="000E2541">
        <w:rPr>
          <w:rFonts w:ascii="Times New Roman" w:hAnsi="Times New Roman" w:cs="Times New Roman"/>
          <w:sz w:val="28"/>
          <w:szCs w:val="28"/>
        </w:rPr>
        <w:t xml:space="preserve"> </w:t>
      </w:r>
      <w:r w:rsidR="004F66AD" w:rsidRPr="000E2541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0E2541" w:rsidRPr="000E2541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D6197" w:rsidRPr="000E2541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0E2541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0E2541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0E2541">
        <w:rPr>
          <w:rFonts w:ascii="Times New Roman" w:hAnsi="Times New Roman" w:cs="Times New Roman"/>
          <w:sz w:val="28"/>
          <w:szCs w:val="28"/>
        </w:rPr>
        <w:t>9</w:t>
      </w:r>
      <w:r w:rsidR="004F66AD" w:rsidRPr="000E2541">
        <w:rPr>
          <w:rFonts w:ascii="Times New Roman" w:hAnsi="Times New Roman" w:cs="Times New Roman"/>
          <w:sz w:val="28"/>
          <w:szCs w:val="28"/>
        </w:rPr>
        <w:t xml:space="preserve"> </w:t>
      </w:r>
      <w:r w:rsidRPr="000E2541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2B1E5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E53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2B1E53">
        <w:rPr>
          <w:rFonts w:ascii="Times New Roman" w:hAnsi="Times New Roman" w:cs="Times New Roman"/>
          <w:sz w:val="28"/>
          <w:szCs w:val="28"/>
        </w:rPr>
        <w:t>ы</w:t>
      </w:r>
      <w:r w:rsidRPr="002B1E5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E2541" w:rsidRPr="002B1E53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Тумановского</w:t>
      </w:r>
      <w:r w:rsidR="00CD6197" w:rsidRPr="002B1E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D43BA2" w:rsidRPr="002B1E53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2B1E53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2B1E53">
        <w:rPr>
          <w:rFonts w:ascii="Times New Roman" w:hAnsi="Times New Roman" w:cs="Times New Roman"/>
          <w:sz w:val="28"/>
          <w:szCs w:val="28"/>
        </w:rPr>
        <w:t>9</w:t>
      </w:r>
      <w:r w:rsidR="00CD6197" w:rsidRPr="002B1E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2B1E53">
        <w:rPr>
          <w:rFonts w:ascii="Times New Roman" w:hAnsi="Times New Roman" w:cs="Times New Roman"/>
          <w:sz w:val="28"/>
          <w:szCs w:val="28"/>
        </w:rPr>
        <w:t xml:space="preserve"> </w:t>
      </w:r>
      <w:r w:rsidRPr="002B1E53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8D4749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>-</w:t>
      </w:r>
      <w:r w:rsidR="00C15242" w:rsidRPr="008D474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8D4749">
        <w:rPr>
          <w:rFonts w:ascii="Times New Roman" w:hAnsi="Times New Roman" w:cs="Times New Roman"/>
          <w:sz w:val="28"/>
          <w:szCs w:val="28"/>
        </w:rPr>
        <w:t>ы</w:t>
      </w:r>
      <w:r w:rsidR="00C15242" w:rsidRPr="008D4749">
        <w:rPr>
          <w:rFonts w:ascii="Times New Roman" w:hAnsi="Times New Roman" w:cs="Times New Roman"/>
          <w:sz w:val="28"/>
          <w:szCs w:val="28"/>
        </w:rPr>
        <w:t xml:space="preserve"> </w:t>
      </w:r>
      <w:r w:rsidRPr="008D47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D4749" w:rsidRPr="008D4749">
        <w:rPr>
          <w:rFonts w:ascii="Times New Roman" w:hAnsi="Times New Roman" w:cs="Times New Roman"/>
          <w:sz w:val="28"/>
          <w:szCs w:val="28"/>
        </w:rPr>
        <w:t>Тумановского</w:t>
      </w:r>
      <w:r w:rsidR="009F342F" w:rsidRPr="008D47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016" w:rsidRPr="008D4749">
        <w:rPr>
          <w:rFonts w:ascii="Times New Roman" w:hAnsi="Times New Roman" w:cs="Times New Roman"/>
          <w:sz w:val="28"/>
          <w:szCs w:val="28"/>
        </w:rPr>
        <w:t>по раздела</w:t>
      </w:r>
      <w:r w:rsidR="00440BB2" w:rsidRPr="008D4749">
        <w:rPr>
          <w:rFonts w:ascii="Times New Roman" w:hAnsi="Times New Roman" w:cs="Times New Roman"/>
          <w:sz w:val="28"/>
          <w:szCs w:val="28"/>
        </w:rPr>
        <w:t>м</w:t>
      </w:r>
      <w:r w:rsidR="008D4749" w:rsidRPr="008D4749">
        <w:rPr>
          <w:rFonts w:ascii="Times New Roman" w:hAnsi="Times New Roman" w:cs="Times New Roman"/>
          <w:sz w:val="28"/>
          <w:szCs w:val="28"/>
        </w:rPr>
        <w:t xml:space="preserve"> и </w:t>
      </w:r>
      <w:r w:rsidR="00000016" w:rsidRPr="008D4749">
        <w:rPr>
          <w:rFonts w:ascii="Times New Roman" w:hAnsi="Times New Roman" w:cs="Times New Roman"/>
          <w:sz w:val="28"/>
          <w:szCs w:val="28"/>
        </w:rPr>
        <w:t>подразделам</w:t>
      </w:r>
      <w:r w:rsidR="00440BB2" w:rsidRPr="008D4749">
        <w:rPr>
          <w:rFonts w:ascii="Times New Roman" w:hAnsi="Times New Roman" w:cs="Times New Roman"/>
          <w:sz w:val="28"/>
          <w:szCs w:val="28"/>
        </w:rPr>
        <w:t xml:space="preserve">, </w:t>
      </w:r>
      <w:r w:rsidR="008D4749" w:rsidRPr="008D4749">
        <w:rPr>
          <w:rFonts w:ascii="Times New Roman" w:hAnsi="Times New Roman" w:cs="Times New Roman"/>
          <w:sz w:val="28"/>
          <w:szCs w:val="28"/>
        </w:rPr>
        <w:t>классификации</w:t>
      </w:r>
      <w:r w:rsidR="00440BB2" w:rsidRPr="008D4749">
        <w:rPr>
          <w:rFonts w:ascii="Times New Roman" w:hAnsi="Times New Roman" w:cs="Times New Roman"/>
          <w:sz w:val="28"/>
          <w:szCs w:val="28"/>
        </w:rPr>
        <w:t xml:space="preserve"> </w:t>
      </w:r>
      <w:r w:rsidR="00000016" w:rsidRPr="008D474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40BB2" w:rsidRPr="008D47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42F" w:rsidRPr="008D4749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8D4749">
        <w:rPr>
          <w:rFonts w:ascii="Times New Roman" w:hAnsi="Times New Roman" w:cs="Times New Roman"/>
          <w:sz w:val="28"/>
          <w:szCs w:val="28"/>
        </w:rPr>
        <w:t>девять</w:t>
      </w:r>
      <w:r w:rsidR="009F342F" w:rsidRPr="008D4749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8D4749">
        <w:rPr>
          <w:rFonts w:ascii="Times New Roman" w:hAnsi="Times New Roman" w:cs="Times New Roman"/>
          <w:sz w:val="28"/>
          <w:szCs w:val="28"/>
        </w:rPr>
        <w:t>9</w:t>
      </w:r>
      <w:r w:rsidR="009F342F" w:rsidRPr="008D47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16" w:rsidRPr="008D4749">
        <w:rPr>
          <w:rFonts w:ascii="Times New Roman" w:hAnsi="Times New Roman" w:cs="Times New Roman"/>
          <w:sz w:val="28"/>
          <w:szCs w:val="28"/>
        </w:rPr>
        <w:t xml:space="preserve"> </w:t>
      </w:r>
      <w:r w:rsidRPr="008D4749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8D4749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8D4749" w:rsidRPr="008D4749">
        <w:rPr>
          <w:rFonts w:ascii="Times New Roman" w:hAnsi="Times New Roman" w:cs="Times New Roman"/>
          <w:sz w:val="28"/>
          <w:szCs w:val="28"/>
        </w:rPr>
        <w:t>Тумановского</w:t>
      </w:r>
      <w:r w:rsidR="007D5A34" w:rsidRPr="008D47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8D4749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4F1543" w:rsidRPr="008D4749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8D4749">
        <w:rPr>
          <w:rFonts w:ascii="Times New Roman" w:hAnsi="Times New Roman" w:cs="Times New Roman"/>
          <w:sz w:val="28"/>
          <w:szCs w:val="28"/>
        </w:rPr>
        <w:t>ов</w:t>
      </w:r>
      <w:r w:rsidR="004F1543" w:rsidRPr="008D4749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8D4749" w:rsidRPr="008D474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D4749" w:rsidRPr="008D4749">
        <w:rPr>
          <w:rFonts w:ascii="Times New Roman" w:hAnsi="Times New Roman" w:cs="Times New Roman"/>
          <w:sz w:val="28"/>
          <w:szCs w:val="28"/>
        </w:rPr>
        <w:t xml:space="preserve"> </w:t>
      </w:r>
      <w:r w:rsidR="007D5A34" w:rsidRPr="008D4749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8D4749">
        <w:rPr>
          <w:rFonts w:ascii="Times New Roman" w:hAnsi="Times New Roman" w:cs="Times New Roman"/>
          <w:sz w:val="28"/>
          <w:szCs w:val="28"/>
        </w:rPr>
        <w:t>девять месяцев 2019</w:t>
      </w:r>
      <w:r w:rsidR="007D5A34" w:rsidRPr="008D47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4749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D43BA2" w:rsidRPr="008D4749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8D4749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49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8D4749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8D4749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8D4749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</w:t>
      </w:r>
      <w:r w:rsidR="001E3CF6" w:rsidRPr="008D4749">
        <w:rPr>
          <w:rFonts w:ascii="Times New Roman" w:hAnsi="Times New Roman" w:cs="Times New Roman"/>
          <w:sz w:val="28"/>
          <w:szCs w:val="28"/>
        </w:rPr>
        <w:lastRenderedPageBreak/>
        <w:t>Федерации, введенная приказом Министерства финансов Российской Федерации от 28.12.2010 №191н.</w:t>
      </w:r>
    </w:p>
    <w:p w:rsidR="001E3CF6" w:rsidRPr="008D4749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40196B" w:rsidRPr="008D4749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8D4749">
        <w:rPr>
          <w:rFonts w:ascii="Times New Roman" w:hAnsi="Times New Roman" w:cs="Times New Roman"/>
          <w:sz w:val="28"/>
          <w:szCs w:val="28"/>
        </w:rPr>
        <w:t>.</w:t>
      </w:r>
    </w:p>
    <w:p w:rsidR="001E3CF6" w:rsidRPr="008D4749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8D4749">
        <w:rPr>
          <w:rFonts w:ascii="Times New Roman" w:hAnsi="Times New Roman" w:cs="Times New Roman"/>
          <w:sz w:val="28"/>
          <w:szCs w:val="28"/>
        </w:rPr>
        <w:t>д</w:t>
      </w:r>
      <w:r w:rsidRPr="008D474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8D4749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8D4749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8D4749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8D4749">
        <w:rPr>
          <w:rFonts w:eastAsia="Calibri"/>
          <w:sz w:val="28"/>
          <w:szCs w:val="28"/>
        </w:rPr>
        <w:t>:</w:t>
      </w:r>
    </w:p>
    <w:p w:rsidR="00E47301" w:rsidRPr="006317B9" w:rsidRDefault="00E47301" w:rsidP="00E47301">
      <w:pPr>
        <w:jc w:val="both"/>
        <w:rPr>
          <w:rFonts w:eastAsia="Calibri"/>
          <w:sz w:val="28"/>
          <w:szCs w:val="28"/>
        </w:rPr>
      </w:pPr>
      <w:r w:rsidRPr="006317B9">
        <w:rPr>
          <w:rFonts w:eastAsia="Calibri"/>
          <w:sz w:val="28"/>
          <w:szCs w:val="28"/>
        </w:rPr>
        <w:t>- ф. 0503117</w:t>
      </w:r>
      <w:r w:rsidRPr="006317B9">
        <w:rPr>
          <w:rFonts w:eastAsia="Calibri"/>
          <w:sz w:val="28"/>
          <w:szCs w:val="28"/>
        </w:rPr>
        <w:tab/>
      </w:r>
      <w:r w:rsidR="007A4DEC" w:rsidRPr="006317B9">
        <w:rPr>
          <w:rFonts w:eastAsia="Calibri"/>
          <w:sz w:val="28"/>
          <w:szCs w:val="28"/>
        </w:rPr>
        <w:t>о</w:t>
      </w:r>
      <w:r w:rsidRPr="006317B9">
        <w:rPr>
          <w:rFonts w:eastAsia="Calibri"/>
          <w:sz w:val="28"/>
          <w:szCs w:val="28"/>
        </w:rPr>
        <w:t>тчет об исполнении бюджета;</w:t>
      </w:r>
    </w:p>
    <w:p w:rsidR="00C7141B" w:rsidRPr="00FD611E" w:rsidRDefault="00C7141B" w:rsidP="00C7141B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 xml:space="preserve">- </w:t>
      </w:r>
      <w:r w:rsidR="00B95E62" w:rsidRPr="00FD611E">
        <w:rPr>
          <w:rFonts w:eastAsia="Calibri"/>
          <w:sz w:val="28"/>
          <w:szCs w:val="28"/>
        </w:rPr>
        <w:t>ф. 0503124</w:t>
      </w:r>
      <w:r w:rsidR="00B95E62"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о</w:t>
      </w:r>
      <w:r w:rsidR="00B95E62" w:rsidRPr="00FD611E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FD611E" w:rsidRDefault="006F1D4E" w:rsidP="004D7FA3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0503125</w:t>
      </w:r>
      <w:r w:rsidR="000472A0"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с</w:t>
      </w:r>
      <w:r w:rsidRPr="00FD611E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FD611E" w:rsidRDefault="007A4DEC" w:rsidP="004D7FA3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0503127</w:t>
      </w:r>
      <w:r w:rsidRPr="00FD611E">
        <w:rPr>
          <w:rFonts w:eastAsia="Calibri"/>
          <w:sz w:val="28"/>
          <w:szCs w:val="28"/>
        </w:rPr>
        <w:tab/>
        <w:t>о</w:t>
      </w:r>
      <w:r w:rsidR="004D7FA3" w:rsidRPr="00FD611E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FD611E">
        <w:rPr>
          <w:rFonts w:eastAsia="Calibri"/>
          <w:sz w:val="28"/>
          <w:szCs w:val="28"/>
        </w:rPr>
        <w:t>, получателя</w:t>
      </w:r>
      <w:r w:rsidR="004D7FA3" w:rsidRPr="00FD611E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FD611E">
        <w:rPr>
          <w:rFonts w:eastAsia="Calibri"/>
          <w:sz w:val="28"/>
          <w:szCs w:val="28"/>
        </w:rPr>
        <w:t xml:space="preserve">администратора </w:t>
      </w:r>
      <w:r w:rsidR="004D7FA3" w:rsidRPr="00FD611E">
        <w:rPr>
          <w:rFonts w:eastAsia="Calibri"/>
          <w:sz w:val="28"/>
          <w:szCs w:val="28"/>
        </w:rPr>
        <w:t>доходов бюджета;</w:t>
      </w:r>
    </w:p>
    <w:p w:rsidR="006F1D4E" w:rsidRPr="00FD611E" w:rsidRDefault="006F1D4E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0503128</w:t>
      </w:r>
      <w:r w:rsidR="000472A0"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о</w:t>
      </w:r>
      <w:r w:rsidRPr="00FD611E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FD611E" w:rsidRDefault="00665129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0503140</w:t>
      </w:r>
      <w:r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б</w:t>
      </w:r>
      <w:r w:rsidRPr="00FD611E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F6664A" w:rsidRDefault="007A4DEC" w:rsidP="009A7CCF">
      <w:pPr>
        <w:jc w:val="both"/>
        <w:rPr>
          <w:rFonts w:eastAsia="Calibri"/>
          <w:sz w:val="28"/>
          <w:szCs w:val="28"/>
        </w:rPr>
      </w:pPr>
      <w:r w:rsidRPr="00F6664A">
        <w:rPr>
          <w:rFonts w:eastAsia="Calibri"/>
          <w:sz w:val="28"/>
          <w:szCs w:val="28"/>
        </w:rPr>
        <w:t>- ф. 0503160</w:t>
      </w:r>
      <w:r w:rsidRPr="00F6664A">
        <w:rPr>
          <w:rFonts w:eastAsia="Calibri"/>
          <w:sz w:val="28"/>
          <w:szCs w:val="28"/>
        </w:rPr>
        <w:tab/>
        <w:t>п</w:t>
      </w:r>
      <w:r w:rsidR="008823A4" w:rsidRPr="00F6664A">
        <w:rPr>
          <w:rFonts w:eastAsia="Calibri"/>
          <w:sz w:val="28"/>
          <w:szCs w:val="28"/>
        </w:rPr>
        <w:t>ояснительная записка;</w:t>
      </w:r>
    </w:p>
    <w:p w:rsidR="006F1D4E" w:rsidRPr="00FD611E" w:rsidRDefault="006F1D4E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0503161</w:t>
      </w:r>
      <w:r w:rsidR="000472A0"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с</w:t>
      </w:r>
      <w:r w:rsidRPr="00FD611E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FD611E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FD611E" w:rsidRDefault="007A4DEC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0503164</w:t>
      </w:r>
      <w:r w:rsidRPr="00FD611E">
        <w:rPr>
          <w:rFonts w:eastAsia="Calibri"/>
          <w:sz w:val="28"/>
          <w:szCs w:val="28"/>
        </w:rPr>
        <w:tab/>
        <w:t>с</w:t>
      </w:r>
      <w:r w:rsidR="000472A0" w:rsidRPr="00FD611E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E32973" w:rsidRDefault="007A4DEC" w:rsidP="009A7CCF">
      <w:pPr>
        <w:jc w:val="both"/>
        <w:rPr>
          <w:rFonts w:eastAsia="Calibri"/>
          <w:sz w:val="28"/>
          <w:szCs w:val="28"/>
          <w:highlight w:val="green"/>
        </w:rPr>
      </w:pPr>
      <w:r w:rsidRPr="00FD611E">
        <w:rPr>
          <w:rFonts w:eastAsia="Calibri"/>
          <w:sz w:val="28"/>
          <w:szCs w:val="28"/>
        </w:rPr>
        <w:t>- ф. 0503169</w:t>
      </w:r>
      <w:r w:rsidRPr="00FD611E">
        <w:rPr>
          <w:rFonts w:eastAsia="Calibri"/>
          <w:sz w:val="28"/>
          <w:szCs w:val="28"/>
        </w:rPr>
        <w:tab/>
        <w:t>с</w:t>
      </w:r>
      <w:r w:rsidR="000472A0" w:rsidRPr="00FD611E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FD611E" w:rsidRDefault="007A4DEC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0503178</w:t>
      </w:r>
      <w:r w:rsidRPr="00FD611E">
        <w:rPr>
          <w:rFonts w:eastAsia="Calibri"/>
          <w:sz w:val="28"/>
          <w:szCs w:val="28"/>
        </w:rPr>
        <w:tab/>
        <w:t>с</w:t>
      </w:r>
      <w:r w:rsidR="00643367" w:rsidRPr="00FD611E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0472A0" w:rsidRPr="00FD611E" w:rsidRDefault="00000691" w:rsidP="009A7CCF">
      <w:pPr>
        <w:jc w:val="both"/>
        <w:rPr>
          <w:rFonts w:eastAsia="Calibri"/>
          <w:sz w:val="28"/>
          <w:szCs w:val="28"/>
        </w:rPr>
      </w:pPr>
      <w:r w:rsidRPr="00FD611E">
        <w:rPr>
          <w:rFonts w:eastAsia="Calibri"/>
          <w:sz w:val="28"/>
          <w:szCs w:val="28"/>
        </w:rPr>
        <w:t>- ф. 0503324</w:t>
      </w:r>
      <w:r w:rsidRPr="00FD611E">
        <w:rPr>
          <w:rFonts w:eastAsia="Calibri"/>
          <w:sz w:val="28"/>
          <w:szCs w:val="28"/>
        </w:rPr>
        <w:tab/>
      </w:r>
      <w:r w:rsidR="007A4DEC" w:rsidRPr="00FD611E">
        <w:rPr>
          <w:rFonts w:eastAsia="Calibri"/>
          <w:sz w:val="28"/>
          <w:szCs w:val="28"/>
        </w:rPr>
        <w:t>о</w:t>
      </w:r>
      <w:r w:rsidRPr="00FD611E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7A51AD" w:rsidRPr="00FD611E">
        <w:rPr>
          <w:rFonts w:eastAsia="Calibri"/>
          <w:sz w:val="28"/>
          <w:szCs w:val="28"/>
        </w:rPr>
        <w:t>.</w:t>
      </w:r>
    </w:p>
    <w:p w:rsidR="00026C2A" w:rsidRDefault="00026C2A" w:rsidP="009A7CCF">
      <w:pPr>
        <w:jc w:val="both"/>
        <w:rPr>
          <w:rFonts w:eastAsia="Calibri"/>
          <w:sz w:val="28"/>
          <w:szCs w:val="28"/>
        </w:rPr>
      </w:pPr>
      <w:r w:rsidRPr="00F6664A">
        <w:rPr>
          <w:rFonts w:eastAsia="Calibri"/>
          <w:sz w:val="28"/>
          <w:szCs w:val="28"/>
        </w:rPr>
        <w:tab/>
      </w:r>
      <w:r w:rsidR="00F6664A">
        <w:rPr>
          <w:rFonts w:eastAsia="Calibri"/>
          <w:sz w:val="28"/>
          <w:szCs w:val="28"/>
        </w:rPr>
        <w:t>П</w:t>
      </w:r>
      <w:r w:rsidRPr="00F6664A">
        <w:rPr>
          <w:rFonts w:eastAsia="Calibri"/>
          <w:sz w:val="28"/>
          <w:szCs w:val="28"/>
        </w:rPr>
        <w:t xml:space="preserve">унктом 151 Инструкции №191н </w:t>
      </w:r>
      <w:r w:rsidR="00DE6FDA">
        <w:rPr>
          <w:rFonts w:eastAsia="Calibri"/>
          <w:sz w:val="28"/>
          <w:szCs w:val="28"/>
        </w:rPr>
        <w:t xml:space="preserve">предусмотрено, что </w:t>
      </w:r>
      <w:r w:rsidRPr="00F6664A">
        <w:rPr>
          <w:rFonts w:eastAsia="Calibri"/>
          <w:sz w:val="28"/>
          <w:szCs w:val="28"/>
        </w:rPr>
        <w:t>Пояснительная записка (ф. 0503160) оформляется субъектом бюджетной отчетности с периодичностью, установленной для Таблиц (Приложений) из состава Пояснительной записки (ф. 0503160).</w:t>
      </w:r>
    </w:p>
    <w:p w:rsidR="00F6664A" w:rsidRPr="00F6664A" w:rsidRDefault="00F6664A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соответствии с пунктом 151 Инструкции №191н Пояснительная записка (ф. 0503160) предоставлена.</w:t>
      </w:r>
    </w:p>
    <w:p w:rsidR="00656023" w:rsidRPr="00F6664A" w:rsidRDefault="00F6664A" w:rsidP="00F666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64A">
        <w:rPr>
          <w:rFonts w:eastAsia="Calibri"/>
          <w:sz w:val="28"/>
          <w:szCs w:val="28"/>
        </w:rPr>
        <w:t>П</w:t>
      </w:r>
      <w:r w:rsidR="00656023" w:rsidRPr="00F6664A">
        <w:rPr>
          <w:sz w:val="28"/>
          <w:szCs w:val="28"/>
        </w:rPr>
        <w:t xml:space="preserve">унктом 152 Инструкции №191н </w:t>
      </w:r>
      <w:r w:rsidR="00DE6FDA">
        <w:rPr>
          <w:sz w:val="28"/>
          <w:szCs w:val="28"/>
        </w:rPr>
        <w:t xml:space="preserve">предусмотрено, что </w:t>
      </w:r>
      <w:r w:rsidR="00656023" w:rsidRPr="00F6664A">
        <w:rPr>
          <w:sz w:val="28"/>
          <w:szCs w:val="28"/>
        </w:rPr>
        <w:t>в раздел 5 «</w:t>
      </w:r>
      <w:r w:rsidR="00656023" w:rsidRPr="00F6664A">
        <w:rPr>
          <w:rFonts w:eastAsiaTheme="minorHAnsi"/>
          <w:sz w:val="28"/>
          <w:szCs w:val="28"/>
          <w:lang w:eastAsia="en-US"/>
        </w:rPr>
        <w:t>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13C6D" w:rsidRDefault="00026C2A" w:rsidP="0065602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6664A">
        <w:rPr>
          <w:rFonts w:eastAsia="Calibri"/>
          <w:sz w:val="28"/>
          <w:szCs w:val="28"/>
        </w:rPr>
        <w:lastRenderedPageBreak/>
        <w:t>В соответствии с пунктом 152 Инструкции №191н в раздел 5 «Прочие вопросы деятельности субъекта бюджетной отчетности» Пояснительной записки включе</w:t>
      </w:r>
      <w:r w:rsidR="00656023" w:rsidRPr="00F6664A">
        <w:rPr>
          <w:rFonts w:eastAsia="Calibri"/>
          <w:sz w:val="28"/>
          <w:szCs w:val="28"/>
        </w:rPr>
        <w:t>ны</w:t>
      </w:r>
      <w:r w:rsidRPr="00F6664A">
        <w:rPr>
          <w:rFonts w:eastAsia="Calibri"/>
          <w:sz w:val="28"/>
          <w:szCs w:val="28"/>
        </w:rPr>
        <w:t xml:space="preserve"> форм</w:t>
      </w:r>
      <w:r w:rsidR="00656023" w:rsidRPr="00F6664A">
        <w:rPr>
          <w:rFonts w:eastAsia="Calibri"/>
          <w:sz w:val="28"/>
          <w:szCs w:val="28"/>
        </w:rPr>
        <w:t>ы</w:t>
      </w:r>
      <w:r w:rsidRPr="00F6664A">
        <w:rPr>
          <w:rFonts w:eastAsia="Calibri"/>
          <w:sz w:val="28"/>
          <w:szCs w:val="28"/>
        </w:rPr>
        <w:t xml:space="preserve"> отчетности, не включенны</w:t>
      </w:r>
      <w:r w:rsidR="00656023" w:rsidRPr="00F6664A">
        <w:rPr>
          <w:rFonts w:eastAsia="Calibri"/>
          <w:sz w:val="28"/>
          <w:szCs w:val="28"/>
        </w:rPr>
        <w:t>е</w:t>
      </w:r>
      <w:r w:rsidRPr="00F6664A">
        <w:rPr>
          <w:rFonts w:eastAsia="Calibri"/>
          <w:sz w:val="28"/>
          <w:szCs w:val="28"/>
        </w:rPr>
        <w:t xml:space="preserve"> в состав бюджетной отчетности, ввиду отсутствия числовых значений</w:t>
      </w:r>
      <w:r w:rsidR="004C257C" w:rsidRPr="00F6664A">
        <w:rPr>
          <w:rFonts w:eastAsia="Calibri"/>
          <w:sz w:val="28"/>
          <w:szCs w:val="28"/>
        </w:rPr>
        <w:t>, а именно</w:t>
      </w:r>
      <w:r w:rsidR="00656023" w:rsidRPr="00F6664A">
        <w:rPr>
          <w:rFonts w:eastAsia="Calibri"/>
          <w:sz w:val="28"/>
          <w:szCs w:val="28"/>
        </w:rPr>
        <w:t>:</w:t>
      </w:r>
      <w:r w:rsidR="004C257C" w:rsidRPr="00F6664A">
        <w:rPr>
          <w:rFonts w:eastAsia="Calibri"/>
          <w:sz w:val="28"/>
          <w:szCs w:val="28"/>
        </w:rPr>
        <w:t xml:space="preserve"> </w:t>
      </w:r>
      <w:r w:rsidR="0040196B" w:rsidRPr="00F6664A">
        <w:rPr>
          <w:rFonts w:eastAsia="Calibri"/>
          <w:sz w:val="28"/>
          <w:szCs w:val="28"/>
        </w:rPr>
        <w:t>(</w:t>
      </w:r>
      <w:r w:rsidR="004C257C" w:rsidRPr="00F6664A">
        <w:rPr>
          <w:rFonts w:eastAsia="Calibri"/>
          <w:sz w:val="28"/>
          <w:szCs w:val="28"/>
        </w:rPr>
        <w:t>ф. 0503184</w:t>
      </w:r>
      <w:r w:rsidR="0040196B" w:rsidRPr="00F6664A">
        <w:rPr>
          <w:rFonts w:eastAsia="Calibri"/>
          <w:sz w:val="28"/>
          <w:szCs w:val="28"/>
        </w:rPr>
        <w:t>)</w:t>
      </w:r>
      <w:r w:rsidR="004C257C" w:rsidRPr="00F6664A">
        <w:rPr>
          <w:rFonts w:eastAsia="Calibri"/>
          <w:sz w:val="28"/>
          <w:szCs w:val="28"/>
        </w:rPr>
        <w:t xml:space="preserve"> «Справка о суммах консолидируемых поступлений, подлежащих зачислению на счет бюджета» и </w:t>
      </w:r>
      <w:r w:rsidR="0040196B" w:rsidRPr="00F6664A">
        <w:rPr>
          <w:rFonts w:eastAsia="Calibri"/>
          <w:sz w:val="28"/>
          <w:szCs w:val="28"/>
        </w:rPr>
        <w:t>(</w:t>
      </w:r>
      <w:r w:rsidR="004C257C" w:rsidRPr="00F6664A">
        <w:rPr>
          <w:rFonts w:eastAsia="Calibri"/>
          <w:sz w:val="28"/>
          <w:szCs w:val="28"/>
        </w:rPr>
        <w:t>ф. 0503296</w:t>
      </w:r>
      <w:r w:rsidR="0040196B" w:rsidRPr="00F6664A">
        <w:rPr>
          <w:rFonts w:eastAsia="Calibri"/>
          <w:sz w:val="28"/>
          <w:szCs w:val="28"/>
        </w:rPr>
        <w:t>)</w:t>
      </w:r>
      <w:r w:rsidR="004C257C" w:rsidRPr="00F6664A">
        <w:rPr>
          <w:rFonts w:eastAsia="Calibri"/>
          <w:sz w:val="28"/>
          <w:szCs w:val="28"/>
        </w:rPr>
        <w:t xml:space="preserve"> «Сведения об исполнении судебных решений по денежным обязательствам бюджета».</w:t>
      </w:r>
      <w:proofErr w:type="gramEnd"/>
    </w:p>
    <w:p w:rsidR="004C36A3" w:rsidRPr="00FE3488" w:rsidRDefault="004C36A3" w:rsidP="004C36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488">
        <w:rPr>
          <w:rFonts w:eastAsiaTheme="minorHAnsi"/>
          <w:sz w:val="28"/>
          <w:szCs w:val="28"/>
          <w:lang w:eastAsia="en-US"/>
        </w:rPr>
        <w:t xml:space="preserve">В соответствии с пунктом 174 Инструкции №191 сведения об исполнении судебных решений по денежным обязательствам бюджета </w:t>
      </w:r>
      <w:hyperlink r:id="rId9" w:history="1">
        <w:r w:rsidRPr="00FE3488">
          <w:rPr>
            <w:rFonts w:eastAsiaTheme="minorHAnsi"/>
            <w:sz w:val="28"/>
            <w:szCs w:val="28"/>
            <w:lang w:eastAsia="en-US"/>
          </w:rPr>
          <w:t>(ф. 0503296)</w:t>
        </w:r>
      </w:hyperlink>
      <w:r w:rsidRPr="00FE3488">
        <w:rPr>
          <w:rFonts w:eastAsiaTheme="minorHAnsi"/>
          <w:sz w:val="28"/>
          <w:szCs w:val="28"/>
          <w:lang w:eastAsia="en-US"/>
        </w:rPr>
        <w:t xml:space="preserve"> предоставляется с периодичностью - квартальная, годовая.</w:t>
      </w:r>
    </w:p>
    <w:p w:rsidR="004C36A3" w:rsidRPr="00FE3488" w:rsidRDefault="004C36A3" w:rsidP="004C36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488">
        <w:rPr>
          <w:rFonts w:eastAsiaTheme="minorHAnsi"/>
          <w:sz w:val="28"/>
          <w:szCs w:val="28"/>
          <w:lang w:eastAsia="en-US"/>
        </w:rPr>
        <w:t>Информация в приложении содержит обобщенные за отчетный период данные об исполнении судебных решений по денежным обязательствам бюджета. Приложение оформляется: получателем бюджетных средств, администратором доходов бюджета, администратором источников финансирования дефицита бюджета, главным распорядителем, распорядителем бюджетных средств - на основании приложений, составленных и представленных распорядителями и получателями бюджетных средств, администраторами источников финансирования дефицита бюджета, путем суммирования одноименных показателей по строкам и графам соответствующих разделов.</w:t>
      </w:r>
    </w:p>
    <w:p w:rsidR="008F7C14" w:rsidRPr="00FE3488" w:rsidRDefault="008F7C14" w:rsidP="004C36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488">
        <w:rPr>
          <w:rFonts w:eastAsiaTheme="minorHAnsi"/>
          <w:sz w:val="28"/>
          <w:szCs w:val="28"/>
          <w:lang w:eastAsia="en-US"/>
        </w:rPr>
        <w:t xml:space="preserve">В </w:t>
      </w:r>
      <w:r w:rsidR="00FE3488" w:rsidRPr="00FE3488">
        <w:rPr>
          <w:rFonts w:eastAsiaTheme="minorHAnsi"/>
          <w:sz w:val="28"/>
          <w:szCs w:val="28"/>
          <w:lang w:eastAsia="en-US"/>
        </w:rPr>
        <w:t xml:space="preserve">приложении №2 к </w:t>
      </w:r>
      <w:r w:rsidRPr="00FE3488">
        <w:rPr>
          <w:rFonts w:eastAsiaTheme="minorHAnsi"/>
          <w:sz w:val="28"/>
          <w:szCs w:val="28"/>
          <w:lang w:eastAsia="en-US"/>
        </w:rPr>
        <w:t>отчет</w:t>
      </w:r>
      <w:r w:rsidR="00FE3488" w:rsidRPr="00FE3488">
        <w:rPr>
          <w:rFonts w:eastAsiaTheme="minorHAnsi"/>
          <w:sz w:val="28"/>
          <w:szCs w:val="28"/>
          <w:lang w:eastAsia="en-US"/>
        </w:rPr>
        <w:t>у</w:t>
      </w:r>
      <w:r w:rsidRPr="00FE3488">
        <w:rPr>
          <w:rFonts w:eastAsiaTheme="minorHAnsi"/>
          <w:sz w:val="28"/>
          <w:szCs w:val="28"/>
          <w:lang w:eastAsia="en-US"/>
        </w:rPr>
        <w:t xml:space="preserve"> об исполнении бюджета Тумановского сельского поселения Вяземского района Смоленской области, утвержденного постановлением Администрации Тумановского сельского поселения Вяземского района Смоленской области от 05.11.2019 №142, отражены показатели расходов бюджета поселения в части исполнения судебных актов на сумму </w:t>
      </w:r>
      <w:r w:rsidRPr="00FE3488">
        <w:rPr>
          <w:rFonts w:eastAsiaTheme="minorHAnsi"/>
          <w:b/>
          <w:sz w:val="28"/>
          <w:szCs w:val="28"/>
          <w:lang w:eastAsia="en-US"/>
        </w:rPr>
        <w:t>80,0</w:t>
      </w:r>
      <w:r w:rsidRPr="00FE3488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4C36A3" w:rsidRPr="00F6664A" w:rsidRDefault="008F7C14" w:rsidP="00FE348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E3488">
        <w:rPr>
          <w:rFonts w:eastAsiaTheme="minorHAnsi"/>
          <w:sz w:val="28"/>
          <w:szCs w:val="28"/>
          <w:lang w:eastAsia="en-US"/>
        </w:rPr>
        <w:t xml:space="preserve">Следовательно, в </w:t>
      </w:r>
      <w:r w:rsidR="00DE6FDA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FE3488">
        <w:rPr>
          <w:rFonts w:eastAsiaTheme="minorHAnsi"/>
          <w:sz w:val="28"/>
          <w:szCs w:val="28"/>
          <w:lang w:eastAsia="en-US"/>
        </w:rPr>
        <w:t>пункт</w:t>
      </w:r>
      <w:r w:rsidR="00DE6FDA">
        <w:rPr>
          <w:rFonts w:eastAsiaTheme="minorHAnsi"/>
          <w:sz w:val="28"/>
          <w:szCs w:val="28"/>
          <w:lang w:eastAsia="en-US"/>
        </w:rPr>
        <w:t>ом</w:t>
      </w:r>
      <w:r w:rsidRPr="00FE3488">
        <w:rPr>
          <w:rFonts w:eastAsiaTheme="minorHAnsi"/>
          <w:sz w:val="28"/>
          <w:szCs w:val="28"/>
          <w:lang w:eastAsia="en-US"/>
        </w:rPr>
        <w:t xml:space="preserve"> 174 Инструкции №191  сведения об исполнении судебных решений по денежным обязательствам бюджета </w:t>
      </w:r>
      <w:hyperlink r:id="rId10" w:history="1">
        <w:r w:rsidRPr="00FE3488">
          <w:rPr>
            <w:rFonts w:eastAsiaTheme="minorHAnsi"/>
            <w:sz w:val="28"/>
            <w:szCs w:val="28"/>
            <w:lang w:eastAsia="en-US"/>
          </w:rPr>
          <w:t>(ф. 0503296)</w:t>
        </w:r>
      </w:hyperlink>
      <w:r w:rsidRPr="00FE3488">
        <w:rPr>
          <w:rFonts w:eastAsiaTheme="minorHAnsi"/>
          <w:sz w:val="28"/>
          <w:szCs w:val="28"/>
          <w:lang w:eastAsia="en-US"/>
        </w:rPr>
        <w:t xml:space="preserve"> должны быть предо</w:t>
      </w:r>
      <w:r>
        <w:rPr>
          <w:rFonts w:eastAsiaTheme="minorHAnsi"/>
          <w:sz w:val="28"/>
          <w:szCs w:val="28"/>
          <w:lang w:eastAsia="en-US"/>
        </w:rPr>
        <w:t xml:space="preserve">ставлены </w:t>
      </w:r>
      <w:r w:rsidR="004D38E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составе </w:t>
      </w:r>
      <w:r w:rsidR="009B6CBA">
        <w:rPr>
          <w:rFonts w:eastAsiaTheme="minorHAnsi"/>
          <w:sz w:val="28"/>
          <w:szCs w:val="28"/>
          <w:lang w:eastAsia="en-US"/>
        </w:rPr>
        <w:t xml:space="preserve">бюджетной </w:t>
      </w:r>
      <w:r>
        <w:rPr>
          <w:rFonts w:eastAsiaTheme="minorHAnsi"/>
          <w:sz w:val="28"/>
          <w:szCs w:val="28"/>
          <w:lang w:eastAsia="en-US"/>
        </w:rPr>
        <w:t>отчетности</w:t>
      </w:r>
      <w:r w:rsidR="00FE3488">
        <w:rPr>
          <w:rFonts w:eastAsiaTheme="minorHAnsi"/>
          <w:sz w:val="28"/>
          <w:szCs w:val="28"/>
          <w:lang w:eastAsia="en-US"/>
        </w:rPr>
        <w:t>.</w:t>
      </w:r>
    </w:p>
    <w:p w:rsidR="004C257C" w:rsidRPr="008D4749" w:rsidRDefault="004C257C" w:rsidP="009A7CCF">
      <w:pPr>
        <w:jc w:val="both"/>
        <w:rPr>
          <w:rFonts w:eastAsia="Calibri"/>
          <w:sz w:val="28"/>
          <w:szCs w:val="28"/>
        </w:rPr>
      </w:pPr>
      <w:r w:rsidRPr="008D4749"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8D4749" w:rsidRPr="008D4749">
        <w:rPr>
          <w:rFonts w:eastAsia="Calibri"/>
          <w:sz w:val="28"/>
          <w:szCs w:val="28"/>
        </w:rPr>
        <w:t xml:space="preserve">Тумановского </w:t>
      </w:r>
      <w:r w:rsidRPr="008D4749"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 w:rsidRPr="008D4749">
        <w:rPr>
          <w:rFonts w:eastAsia="Calibri"/>
          <w:sz w:val="28"/>
          <w:szCs w:val="28"/>
        </w:rPr>
        <w:t>предоставлены:</w:t>
      </w:r>
    </w:p>
    <w:p w:rsidR="007A4DEC" w:rsidRPr="008D4749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 xml:space="preserve">- </w:t>
      </w:r>
      <w:r w:rsidR="008D4749" w:rsidRPr="008D4749">
        <w:rPr>
          <w:rFonts w:ascii="Times New Roman" w:hAnsi="Times New Roman" w:cs="Times New Roman"/>
          <w:sz w:val="28"/>
          <w:szCs w:val="28"/>
        </w:rPr>
        <w:t>сведения</w:t>
      </w:r>
      <w:r w:rsidRPr="008D4749"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="008D4749" w:rsidRPr="008D4749">
        <w:rPr>
          <w:rFonts w:ascii="Times New Roman" w:hAnsi="Times New Roman" w:cs="Times New Roman"/>
          <w:sz w:val="28"/>
          <w:szCs w:val="28"/>
        </w:rPr>
        <w:t>ении муниципальных программ на 01.10.</w:t>
      </w:r>
      <w:r w:rsidRPr="008D4749">
        <w:rPr>
          <w:rFonts w:ascii="Times New Roman" w:hAnsi="Times New Roman" w:cs="Times New Roman"/>
          <w:sz w:val="28"/>
          <w:szCs w:val="28"/>
        </w:rPr>
        <w:t>2019 года;</w:t>
      </w:r>
    </w:p>
    <w:p w:rsidR="007A4DEC" w:rsidRPr="006317B9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7B9">
        <w:rPr>
          <w:rFonts w:ascii="Times New Roman" w:hAnsi="Times New Roman" w:cs="Times New Roman"/>
          <w:sz w:val="28"/>
          <w:szCs w:val="28"/>
        </w:rPr>
        <w:t xml:space="preserve">- </w:t>
      </w:r>
      <w:r w:rsidR="006317B9" w:rsidRPr="006317B9">
        <w:rPr>
          <w:rFonts w:ascii="Times New Roman" w:hAnsi="Times New Roman" w:cs="Times New Roman"/>
          <w:sz w:val="28"/>
          <w:szCs w:val="28"/>
        </w:rPr>
        <w:t>отчет о расходовании средств резервного фонда Администрации Тумановского сельского поселения Вяземского района Смоленской области за девять месяцев</w:t>
      </w:r>
      <w:r w:rsidRPr="006317B9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3C284E" w:rsidRPr="008D4749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49">
        <w:rPr>
          <w:rFonts w:ascii="Times New Roman" w:hAnsi="Times New Roman" w:cs="Times New Roman"/>
          <w:sz w:val="28"/>
          <w:szCs w:val="28"/>
        </w:rPr>
        <w:t xml:space="preserve">- отчет об </w:t>
      </w:r>
      <w:r w:rsidR="008D4749" w:rsidRPr="008D474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7A4DEC" w:rsidRPr="008D474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D4749" w:rsidRPr="008D47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4DEC" w:rsidRPr="008D4749">
        <w:rPr>
          <w:rFonts w:ascii="Times New Roman" w:hAnsi="Times New Roman" w:cs="Times New Roman"/>
          <w:sz w:val="28"/>
          <w:szCs w:val="28"/>
        </w:rPr>
        <w:t>дорожного фонда</w:t>
      </w:r>
      <w:r w:rsidRPr="008D4749">
        <w:rPr>
          <w:rFonts w:ascii="Times New Roman" w:hAnsi="Times New Roman" w:cs="Times New Roman"/>
          <w:sz w:val="28"/>
          <w:szCs w:val="28"/>
        </w:rPr>
        <w:t xml:space="preserve"> </w:t>
      </w:r>
      <w:r w:rsidR="008D4749" w:rsidRPr="008D4749">
        <w:rPr>
          <w:rFonts w:ascii="Times New Roman" w:hAnsi="Times New Roman" w:cs="Times New Roman"/>
          <w:sz w:val="28"/>
          <w:szCs w:val="28"/>
        </w:rPr>
        <w:t>Тумановского</w:t>
      </w:r>
      <w:r w:rsidRPr="008D47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7A4DEC" w:rsidRPr="008D4749">
        <w:rPr>
          <w:rFonts w:ascii="Times New Roman" w:hAnsi="Times New Roman" w:cs="Times New Roman"/>
          <w:sz w:val="28"/>
          <w:szCs w:val="28"/>
        </w:rPr>
        <w:t>девять</w:t>
      </w:r>
      <w:r w:rsidRPr="008D4749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A4DEC" w:rsidRPr="008D4749">
        <w:rPr>
          <w:rFonts w:ascii="Times New Roman" w:hAnsi="Times New Roman" w:cs="Times New Roman"/>
          <w:sz w:val="28"/>
          <w:szCs w:val="28"/>
        </w:rPr>
        <w:t>9 года.</w:t>
      </w:r>
    </w:p>
    <w:p w:rsidR="004E0634" w:rsidRPr="00DF645D" w:rsidRDefault="00F6664A" w:rsidP="00F666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45D">
        <w:rPr>
          <w:rFonts w:eastAsiaTheme="minorHAnsi"/>
          <w:sz w:val="28"/>
          <w:szCs w:val="28"/>
          <w:lang w:eastAsia="en-US"/>
        </w:rPr>
        <w:t>П</w:t>
      </w:r>
      <w:r w:rsidR="004E0634" w:rsidRPr="00DF645D">
        <w:rPr>
          <w:rFonts w:eastAsiaTheme="minorHAnsi"/>
          <w:sz w:val="28"/>
          <w:szCs w:val="28"/>
          <w:lang w:eastAsia="en-US"/>
        </w:rPr>
        <w:t>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9A7CCF" w:rsidRPr="00DF645D" w:rsidRDefault="007A4DEC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645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DF645D" w:rsidRPr="00DF645D">
        <w:rPr>
          <w:rFonts w:eastAsiaTheme="minorHAnsi"/>
          <w:sz w:val="28"/>
          <w:szCs w:val="28"/>
          <w:lang w:eastAsia="en-US"/>
        </w:rPr>
        <w:t>соответствии с</w:t>
      </w:r>
      <w:r w:rsidR="009A7CCF" w:rsidRPr="00DF645D">
        <w:rPr>
          <w:rFonts w:eastAsiaTheme="minorHAnsi"/>
          <w:sz w:val="28"/>
          <w:szCs w:val="28"/>
          <w:lang w:eastAsia="en-US"/>
        </w:rPr>
        <w:t xml:space="preserve"> п</w:t>
      </w:r>
      <w:r w:rsidRPr="00DF645D">
        <w:rPr>
          <w:rFonts w:eastAsiaTheme="minorHAnsi"/>
          <w:sz w:val="28"/>
          <w:szCs w:val="28"/>
          <w:lang w:eastAsia="en-US"/>
        </w:rPr>
        <w:t>ункт</w:t>
      </w:r>
      <w:r w:rsidR="00DF645D" w:rsidRPr="00DF645D">
        <w:rPr>
          <w:rFonts w:eastAsiaTheme="minorHAnsi"/>
          <w:sz w:val="28"/>
          <w:szCs w:val="28"/>
          <w:lang w:eastAsia="en-US"/>
        </w:rPr>
        <w:t>ом</w:t>
      </w:r>
      <w:r w:rsidR="009A7CCF" w:rsidRPr="00DF645D">
        <w:rPr>
          <w:rFonts w:eastAsiaTheme="minorHAnsi"/>
          <w:sz w:val="28"/>
          <w:szCs w:val="28"/>
          <w:lang w:eastAsia="en-US"/>
        </w:rPr>
        <w:t xml:space="preserve"> 4 </w:t>
      </w:r>
      <w:r w:rsidRPr="00DF645D">
        <w:rPr>
          <w:sz w:val="28"/>
          <w:szCs w:val="28"/>
        </w:rPr>
        <w:t xml:space="preserve">Инструкции </w:t>
      </w:r>
      <w:r w:rsidR="009A7CCF" w:rsidRPr="00DF645D">
        <w:rPr>
          <w:sz w:val="28"/>
          <w:szCs w:val="28"/>
        </w:rPr>
        <w:t xml:space="preserve">№191н </w:t>
      </w:r>
      <w:r w:rsidR="009A7CCF" w:rsidRPr="00DF645D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DF645D" w:rsidRPr="00DF645D">
        <w:rPr>
          <w:rFonts w:eastAsiaTheme="minorHAnsi"/>
          <w:sz w:val="28"/>
          <w:szCs w:val="28"/>
          <w:lang w:eastAsia="en-US"/>
        </w:rPr>
        <w:t>Тумановского</w:t>
      </w:r>
      <w:r w:rsidR="00CB1F2B" w:rsidRPr="00DF645D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на </w:t>
      </w:r>
      <w:r w:rsidR="009A7CCF" w:rsidRPr="00DF645D">
        <w:rPr>
          <w:rFonts w:eastAsiaTheme="minorHAnsi"/>
          <w:sz w:val="28"/>
          <w:szCs w:val="28"/>
          <w:lang w:eastAsia="en-US"/>
        </w:rPr>
        <w:t>бумажном носителе в сброшюрованном и пронумерованном виде</w:t>
      </w:r>
      <w:r w:rsidR="00A472B8" w:rsidRPr="00DF645D">
        <w:rPr>
          <w:rFonts w:eastAsiaTheme="minorHAnsi"/>
          <w:sz w:val="28"/>
          <w:szCs w:val="28"/>
          <w:lang w:eastAsia="en-US"/>
        </w:rPr>
        <w:t xml:space="preserve">, </w:t>
      </w:r>
      <w:r w:rsidR="00DF645D" w:rsidRPr="00DF645D">
        <w:rPr>
          <w:rFonts w:eastAsiaTheme="minorHAnsi"/>
          <w:sz w:val="28"/>
          <w:szCs w:val="28"/>
          <w:lang w:eastAsia="en-US"/>
        </w:rPr>
        <w:t>с</w:t>
      </w:r>
      <w:r w:rsidR="009A7CCF" w:rsidRPr="00DF645D">
        <w:rPr>
          <w:rFonts w:eastAsiaTheme="minorHAnsi"/>
          <w:sz w:val="28"/>
          <w:szCs w:val="28"/>
          <w:lang w:eastAsia="en-US"/>
        </w:rPr>
        <w:t xml:space="preserve"> оглавлени</w:t>
      </w:r>
      <w:r w:rsidR="00DF645D" w:rsidRPr="00DF645D">
        <w:rPr>
          <w:rFonts w:eastAsiaTheme="minorHAnsi"/>
          <w:sz w:val="28"/>
          <w:szCs w:val="28"/>
          <w:lang w:eastAsia="en-US"/>
        </w:rPr>
        <w:t>ем</w:t>
      </w:r>
      <w:r w:rsidR="009A7CCF" w:rsidRPr="00DF645D">
        <w:rPr>
          <w:rFonts w:eastAsiaTheme="minorHAnsi"/>
          <w:sz w:val="28"/>
          <w:szCs w:val="28"/>
          <w:lang w:eastAsia="en-US"/>
        </w:rPr>
        <w:t>.</w:t>
      </w:r>
    </w:p>
    <w:p w:rsidR="00BE0321" w:rsidRPr="00DF645D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D64560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6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D64560" w:rsidRPr="00D64560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E6427F" w:rsidRPr="00D64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D6456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6456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D6456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D645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D6456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D64560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D6456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D64560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D64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56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D64560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D64560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56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D6456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64560" w:rsidRPr="00D64560">
        <w:rPr>
          <w:rFonts w:ascii="Times New Roman" w:hAnsi="Times New Roman" w:cs="Times New Roman"/>
          <w:sz w:val="28"/>
          <w:szCs w:val="28"/>
        </w:rPr>
        <w:t>Тумановского</w:t>
      </w:r>
      <w:r w:rsidR="00882CA2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D645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D6456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D64560">
        <w:rPr>
          <w:rFonts w:ascii="Times New Roman" w:hAnsi="Times New Roman" w:cs="Times New Roman"/>
          <w:sz w:val="28"/>
          <w:szCs w:val="28"/>
        </w:rPr>
        <w:t>2</w:t>
      </w:r>
      <w:r w:rsidR="00D64560" w:rsidRPr="00D64560">
        <w:rPr>
          <w:rFonts w:ascii="Times New Roman" w:hAnsi="Times New Roman" w:cs="Times New Roman"/>
          <w:sz w:val="28"/>
          <w:szCs w:val="28"/>
        </w:rPr>
        <w:t>0</w:t>
      </w:r>
      <w:r w:rsidR="00B407EB" w:rsidRPr="00D64560">
        <w:rPr>
          <w:rFonts w:ascii="Times New Roman" w:hAnsi="Times New Roman" w:cs="Times New Roman"/>
          <w:sz w:val="28"/>
          <w:szCs w:val="28"/>
        </w:rPr>
        <w:t>.12.201</w:t>
      </w:r>
      <w:r w:rsidR="00DA2831" w:rsidRPr="00D64560">
        <w:rPr>
          <w:rFonts w:ascii="Times New Roman" w:hAnsi="Times New Roman" w:cs="Times New Roman"/>
          <w:sz w:val="28"/>
          <w:szCs w:val="28"/>
        </w:rPr>
        <w:t>8</w:t>
      </w:r>
      <w:r w:rsidR="00B407EB" w:rsidRPr="00D64560">
        <w:rPr>
          <w:rFonts w:ascii="Times New Roman" w:hAnsi="Times New Roman" w:cs="Times New Roman"/>
          <w:sz w:val="28"/>
          <w:szCs w:val="28"/>
        </w:rPr>
        <w:t xml:space="preserve"> №</w:t>
      </w:r>
      <w:r w:rsidR="00D64560" w:rsidRPr="00D64560">
        <w:rPr>
          <w:rFonts w:ascii="Times New Roman" w:hAnsi="Times New Roman" w:cs="Times New Roman"/>
          <w:sz w:val="28"/>
          <w:szCs w:val="28"/>
        </w:rPr>
        <w:t>43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64560" w:rsidRPr="00D64560">
        <w:rPr>
          <w:rFonts w:ascii="Times New Roman" w:hAnsi="Times New Roman" w:cs="Times New Roman"/>
          <w:sz w:val="28"/>
          <w:szCs w:val="28"/>
        </w:rPr>
        <w:t>Тумановского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6456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D64560">
        <w:rPr>
          <w:rFonts w:ascii="Times New Roman" w:hAnsi="Times New Roman" w:cs="Times New Roman"/>
          <w:sz w:val="28"/>
          <w:szCs w:val="28"/>
        </w:rPr>
        <w:t>9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D64560">
        <w:rPr>
          <w:rFonts w:ascii="Times New Roman" w:hAnsi="Times New Roman" w:cs="Times New Roman"/>
          <w:sz w:val="28"/>
          <w:szCs w:val="28"/>
        </w:rPr>
        <w:t>20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D64560">
        <w:rPr>
          <w:rFonts w:ascii="Times New Roman" w:hAnsi="Times New Roman" w:cs="Times New Roman"/>
          <w:sz w:val="28"/>
          <w:szCs w:val="28"/>
        </w:rPr>
        <w:t>2</w:t>
      </w:r>
      <w:r w:rsidR="00DA2831" w:rsidRPr="00D64560">
        <w:rPr>
          <w:rFonts w:ascii="Times New Roman" w:hAnsi="Times New Roman" w:cs="Times New Roman"/>
          <w:sz w:val="28"/>
          <w:szCs w:val="28"/>
        </w:rPr>
        <w:t>1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» </w:t>
      </w:r>
      <w:r w:rsidR="00DB2116" w:rsidRPr="00D64560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D64560" w:rsidRPr="00D64560">
        <w:rPr>
          <w:rFonts w:ascii="Times New Roman" w:hAnsi="Times New Roman" w:cs="Times New Roman"/>
          <w:sz w:val="28"/>
          <w:szCs w:val="28"/>
        </w:rPr>
        <w:t>0</w:t>
      </w:r>
      <w:r w:rsidR="00DA2831" w:rsidRPr="00D64560">
        <w:rPr>
          <w:rFonts w:ascii="Times New Roman" w:hAnsi="Times New Roman" w:cs="Times New Roman"/>
          <w:sz w:val="28"/>
          <w:szCs w:val="28"/>
        </w:rPr>
        <w:t>.12.2018 №</w:t>
      </w:r>
      <w:r w:rsidR="00D64560" w:rsidRPr="00D64560">
        <w:rPr>
          <w:rFonts w:ascii="Times New Roman" w:hAnsi="Times New Roman" w:cs="Times New Roman"/>
          <w:sz w:val="28"/>
          <w:szCs w:val="28"/>
        </w:rPr>
        <w:t>43</w:t>
      </w:r>
      <w:r w:rsidR="00DA2831" w:rsidRPr="00D64560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D64560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4560" w:rsidRPr="00D64560">
        <w:rPr>
          <w:rFonts w:ascii="Times New Roman" w:hAnsi="Times New Roman" w:cs="Times New Roman"/>
          <w:sz w:val="28"/>
          <w:szCs w:val="28"/>
        </w:rPr>
        <w:t>Тумановского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D6456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64560">
        <w:rPr>
          <w:rFonts w:ascii="Times New Roman" w:hAnsi="Times New Roman" w:cs="Times New Roman"/>
          <w:sz w:val="28"/>
          <w:szCs w:val="28"/>
        </w:rPr>
        <w:t>на 201</w:t>
      </w:r>
      <w:r w:rsidR="00DA2831" w:rsidRPr="00D64560">
        <w:rPr>
          <w:rFonts w:ascii="Times New Roman" w:hAnsi="Times New Roman" w:cs="Times New Roman"/>
          <w:sz w:val="28"/>
          <w:szCs w:val="28"/>
        </w:rPr>
        <w:t>9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D645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D64560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560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D6456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D64560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64560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D64560" w:rsidRPr="00D64560">
        <w:rPr>
          <w:rFonts w:ascii="Times New Roman" w:hAnsi="Times New Roman" w:cs="Times New Roman"/>
          <w:b/>
          <w:sz w:val="28"/>
          <w:szCs w:val="28"/>
        </w:rPr>
        <w:t>13 325,1</w:t>
      </w:r>
      <w:r w:rsidR="007E1D96" w:rsidRPr="00D64560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D64560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D64560" w:rsidRPr="00D64560">
        <w:rPr>
          <w:rFonts w:ascii="Times New Roman" w:hAnsi="Times New Roman" w:cs="Times New Roman"/>
          <w:b/>
          <w:sz w:val="28"/>
          <w:szCs w:val="28"/>
        </w:rPr>
        <w:t>6 821,8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D645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D64560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D64560" w:rsidRPr="00D64560">
        <w:rPr>
          <w:rFonts w:ascii="Times New Roman" w:hAnsi="Times New Roman" w:cs="Times New Roman"/>
          <w:b/>
          <w:sz w:val="28"/>
          <w:szCs w:val="28"/>
        </w:rPr>
        <w:t>6 821,8</w:t>
      </w:r>
      <w:r w:rsidR="00DA2831" w:rsidRPr="00D6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D64560">
        <w:rPr>
          <w:rFonts w:ascii="Times New Roman" w:hAnsi="Times New Roman" w:cs="Times New Roman"/>
          <w:sz w:val="28"/>
          <w:szCs w:val="28"/>
        </w:rPr>
        <w:t>;</w:t>
      </w:r>
    </w:p>
    <w:p w:rsidR="00CF7BA0" w:rsidRPr="00D64560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560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D64560">
        <w:rPr>
          <w:rFonts w:ascii="Times New Roman" w:hAnsi="Times New Roman" w:cs="Times New Roman"/>
          <w:sz w:val="28"/>
          <w:szCs w:val="28"/>
        </w:rPr>
        <w:t>ов</w:t>
      </w:r>
      <w:r w:rsidR="009611AB" w:rsidRPr="00D6456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64560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D645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64560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D64560" w:rsidRPr="00D64560">
        <w:rPr>
          <w:rFonts w:ascii="Times New Roman" w:hAnsi="Times New Roman" w:cs="Times New Roman"/>
          <w:b/>
          <w:sz w:val="28"/>
          <w:szCs w:val="28"/>
        </w:rPr>
        <w:t>13 325,1</w:t>
      </w:r>
      <w:r w:rsidR="002469C5" w:rsidRPr="00D64560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D64560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D64560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D64560">
        <w:rPr>
          <w:rFonts w:ascii="Times New Roman" w:hAnsi="Times New Roman" w:cs="Times New Roman"/>
          <w:sz w:val="28"/>
          <w:szCs w:val="28"/>
        </w:rPr>
        <w:t>;</w:t>
      </w:r>
    </w:p>
    <w:p w:rsidR="000E5FB5" w:rsidRPr="00191497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1497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19149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1497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191497">
        <w:rPr>
          <w:rFonts w:ascii="Times New Roman" w:hAnsi="Times New Roman" w:cs="Times New Roman"/>
          <w:sz w:val="28"/>
          <w:szCs w:val="28"/>
        </w:rPr>
        <w:t xml:space="preserve">в </w:t>
      </w:r>
      <w:r w:rsidRPr="00191497">
        <w:rPr>
          <w:rFonts w:ascii="Times New Roman" w:hAnsi="Times New Roman" w:cs="Times New Roman"/>
          <w:sz w:val="28"/>
          <w:szCs w:val="28"/>
        </w:rPr>
        <w:t>сумме</w:t>
      </w:r>
      <w:r w:rsidR="001A436C" w:rsidRPr="00191497">
        <w:rPr>
          <w:rFonts w:ascii="Times New Roman" w:hAnsi="Times New Roman" w:cs="Times New Roman"/>
          <w:sz w:val="28"/>
          <w:szCs w:val="28"/>
        </w:rPr>
        <w:t xml:space="preserve"> </w:t>
      </w:r>
      <w:r w:rsidR="0040196B" w:rsidRPr="001914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191497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1914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2F1BFC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1BFC">
        <w:rPr>
          <w:rFonts w:ascii="Times New Roman" w:hAnsi="Times New Roman" w:cs="Times New Roman"/>
          <w:sz w:val="28"/>
          <w:szCs w:val="28"/>
        </w:rPr>
        <w:tab/>
      </w:r>
      <w:r w:rsidR="00FD7A51" w:rsidRPr="002F1BFC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2F1BFC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2F1BFC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2F1BF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2F1BFC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2F1BFC">
        <w:rPr>
          <w:rFonts w:ascii="Times New Roman" w:hAnsi="Times New Roman" w:cs="Times New Roman"/>
          <w:sz w:val="28"/>
          <w:szCs w:val="28"/>
        </w:rPr>
        <w:t>9</w:t>
      </w:r>
      <w:r w:rsidR="004A48DE" w:rsidRPr="002F1B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2F1BF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2F1BFC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2F1BFC">
        <w:rPr>
          <w:rFonts w:ascii="Times New Roman" w:hAnsi="Times New Roman" w:cs="Times New Roman"/>
          <w:sz w:val="28"/>
          <w:szCs w:val="28"/>
        </w:rPr>
        <w:t>я</w:t>
      </w:r>
      <w:r w:rsidR="00106A26" w:rsidRPr="002F1BFC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2F1BFC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2F1BFC">
        <w:rPr>
          <w:rFonts w:ascii="Times New Roman" w:hAnsi="Times New Roman" w:cs="Times New Roman"/>
          <w:sz w:val="28"/>
          <w:szCs w:val="28"/>
        </w:rPr>
        <w:t xml:space="preserve"> </w:t>
      </w:r>
      <w:r w:rsidR="002F1BFC" w:rsidRPr="002F1BFC">
        <w:rPr>
          <w:rFonts w:ascii="Times New Roman" w:hAnsi="Times New Roman" w:cs="Times New Roman"/>
          <w:sz w:val="28"/>
          <w:szCs w:val="28"/>
        </w:rPr>
        <w:t>Тумановского</w:t>
      </w:r>
      <w:r w:rsidR="00CA6CE2" w:rsidRPr="002F1BF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F1BFC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2F1B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F1BFC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2F1BF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2F1BFC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2F1BFC">
        <w:rPr>
          <w:rFonts w:ascii="Times New Roman" w:hAnsi="Times New Roman" w:cs="Times New Roman"/>
          <w:sz w:val="28"/>
          <w:szCs w:val="28"/>
        </w:rPr>
        <w:t>:</w:t>
      </w:r>
    </w:p>
    <w:p w:rsidR="00443C64" w:rsidRPr="00A1199C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99C">
        <w:rPr>
          <w:rFonts w:ascii="Times New Roman" w:hAnsi="Times New Roman" w:cs="Times New Roman"/>
          <w:sz w:val="28"/>
          <w:szCs w:val="28"/>
        </w:rPr>
        <w:t>1)</w:t>
      </w:r>
      <w:r w:rsidR="00755E65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F1BFC" w:rsidRPr="00A1199C">
        <w:rPr>
          <w:rFonts w:ascii="Times New Roman" w:hAnsi="Times New Roman" w:cs="Times New Roman"/>
          <w:sz w:val="28"/>
          <w:szCs w:val="28"/>
        </w:rPr>
        <w:t>Тумановского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1199C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1199C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769F7" w:rsidRPr="00A1199C">
        <w:rPr>
          <w:rFonts w:ascii="Times New Roman" w:hAnsi="Times New Roman" w:cs="Times New Roman"/>
          <w:sz w:val="28"/>
          <w:szCs w:val="28"/>
        </w:rPr>
        <w:t>2</w:t>
      </w:r>
      <w:r w:rsidR="002F1BFC" w:rsidRPr="00A1199C">
        <w:rPr>
          <w:rFonts w:ascii="Times New Roman" w:hAnsi="Times New Roman" w:cs="Times New Roman"/>
          <w:sz w:val="28"/>
          <w:szCs w:val="28"/>
        </w:rPr>
        <w:t>5</w:t>
      </w:r>
      <w:r w:rsidR="00B407EB" w:rsidRPr="00A1199C">
        <w:rPr>
          <w:rFonts w:ascii="Times New Roman" w:hAnsi="Times New Roman" w:cs="Times New Roman"/>
          <w:sz w:val="28"/>
          <w:szCs w:val="28"/>
        </w:rPr>
        <w:t>.0</w:t>
      </w:r>
      <w:r w:rsidR="002F1BFC" w:rsidRPr="00A1199C">
        <w:rPr>
          <w:rFonts w:ascii="Times New Roman" w:hAnsi="Times New Roman" w:cs="Times New Roman"/>
          <w:sz w:val="28"/>
          <w:szCs w:val="28"/>
        </w:rPr>
        <w:t>6</w:t>
      </w:r>
      <w:r w:rsidR="00B407EB" w:rsidRPr="00A1199C">
        <w:rPr>
          <w:rFonts w:ascii="Times New Roman" w:hAnsi="Times New Roman" w:cs="Times New Roman"/>
          <w:sz w:val="28"/>
          <w:szCs w:val="28"/>
        </w:rPr>
        <w:t>.201</w:t>
      </w:r>
      <w:r w:rsidR="00FD7A51" w:rsidRPr="00A1199C">
        <w:rPr>
          <w:rFonts w:ascii="Times New Roman" w:hAnsi="Times New Roman" w:cs="Times New Roman"/>
          <w:sz w:val="28"/>
          <w:szCs w:val="28"/>
        </w:rPr>
        <w:t>9</w:t>
      </w:r>
      <w:r w:rsidR="00B407EB" w:rsidRPr="00A1199C">
        <w:rPr>
          <w:rFonts w:ascii="Times New Roman" w:hAnsi="Times New Roman" w:cs="Times New Roman"/>
          <w:sz w:val="28"/>
          <w:szCs w:val="28"/>
        </w:rPr>
        <w:t xml:space="preserve"> №</w:t>
      </w:r>
      <w:r w:rsidR="002F1BFC" w:rsidRPr="00A1199C">
        <w:rPr>
          <w:rFonts w:ascii="Times New Roman" w:hAnsi="Times New Roman" w:cs="Times New Roman"/>
          <w:sz w:val="28"/>
          <w:szCs w:val="28"/>
        </w:rPr>
        <w:t>17</w:t>
      </w:r>
      <w:r w:rsidR="0083350A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A1199C">
        <w:rPr>
          <w:rFonts w:ascii="Times New Roman" w:hAnsi="Times New Roman" w:cs="Times New Roman"/>
          <w:sz w:val="28"/>
          <w:szCs w:val="28"/>
        </w:rPr>
        <w:t>«</w:t>
      </w:r>
      <w:r w:rsidR="006475AC" w:rsidRPr="00A119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1199C" w:rsidRPr="00A1199C">
        <w:rPr>
          <w:rFonts w:ascii="Times New Roman" w:hAnsi="Times New Roman" w:cs="Times New Roman"/>
          <w:sz w:val="28"/>
          <w:szCs w:val="28"/>
        </w:rPr>
        <w:t>Тумановского</w:t>
      </w:r>
      <w:r w:rsidR="006475AC" w:rsidRPr="00A119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5683E" w:rsidRPr="00A1199C">
        <w:rPr>
          <w:rFonts w:ascii="Times New Roman" w:hAnsi="Times New Roman" w:cs="Times New Roman"/>
          <w:sz w:val="28"/>
          <w:szCs w:val="28"/>
        </w:rPr>
        <w:t>2</w:t>
      </w:r>
      <w:r w:rsidR="00A1199C" w:rsidRPr="00A1199C">
        <w:rPr>
          <w:rFonts w:ascii="Times New Roman" w:hAnsi="Times New Roman" w:cs="Times New Roman"/>
          <w:sz w:val="28"/>
          <w:szCs w:val="28"/>
        </w:rPr>
        <w:t>0</w:t>
      </w:r>
      <w:r w:rsidR="006475AC" w:rsidRPr="00A1199C">
        <w:rPr>
          <w:rFonts w:ascii="Times New Roman" w:hAnsi="Times New Roman" w:cs="Times New Roman"/>
          <w:sz w:val="28"/>
          <w:szCs w:val="28"/>
        </w:rPr>
        <w:t>.12.201</w:t>
      </w:r>
      <w:r w:rsidR="00FD7A51" w:rsidRPr="00A1199C">
        <w:rPr>
          <w:rFonts w:ascii="Times New Roman" w:hAnsi="Times New Roman" w:cs="Times New Roman"/>
          <w:sz w:val="28"/>
          <w:szCs w:val="28"/>
        </w:rPr>
        <w:t>8</w:t>
      </w:r>
      <w:r w:rsidR="006475AC" w:rsidRPr="00A1199C">
        <w:rPr>
          <w:rFonts w:ascii="Times New Roman" w:hAnsi="Times New Roman" w:cs="Times New Roman"/>
          <w:sz w:val="28"/>
          <w:szCs w:val="28"/>
        </w:rPr>
        <w:t xml:space="preserve"> №</w:t>
      </w:r>
      <w:r w:rsidR="00A1199C" w:rsidRPr="00A1199C">
        <w:rPr>
          <w:rFonts w:ascii="Times New Roman" w:hAnsi="Times New Roman" w:cs="Times New Roman"/>
          <w:sz w:val="28"/>
          <w:szCs w:val="28"/>
        </w:rPr>
        <w:t>43</w:t>
      </w:r>
      <w:r w:rsidR="006475AC" w:rsidRPr="00A1199C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A1199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1199C" w:rsidRPr="00A1199C">
        <w:rPr>
          <w:rFonts w:ascii="Times New Roman" w:hAnsi="Times New Roman" w:cs="Times New Roman"/>
          <w:sz w:val="28"/>
          <w:szCs w:val="28"/>
        </w:rPr>
        <w:t>Тумановского</w:t>
      </w:r>
      <w:r w:rsidR="00C10261" w:rsidRPr="00A119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D7A51" w:rsidRPr="00A1199C">
        <w:rPr>
          <w:rFonts w:ascii="Times New Roman" w:hAnsi="Times New Roman" w:cs="Times New Roman"/>
          <w:sz w:val="28"/>
          <w:szCs w:val="28"/>
        </w:rPr>
        <w:t>9</w:t>
      </w:r>
      <w:r w:rsidR="00C10261" w:rsidRPr="00A1199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A1199C">
        <w:rPr>
          <w:rFonts w:ascii="Times New Roman" w:hAnsi="Times New Roman" w:cs="Times New Roman"/>
          <w:sz w:val="28"/>
          <w:szCs w:val="28"/>
        </w:rPr>
        <w:t>20</w:t>
      </w:r>
      <w:r w:rsidR="00C10261" w:rsidRPr="00A1199C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A1199C">
        <w:rPr>
          <w:rFonts w:ascii="Times New Roman" w:hAnsi="Times New Roman" w:cs="Times New Roman"/>
          <w:sz w:val="28"/>
          <w:szCs w:val="28"/>
        </w:rPr>
        <w:t>1</w:t>
      </w:r>
      <w:r w:rsidR="00C10261" w:rsidRPr="00A1199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A119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A1199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9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A1199C">
        <w:rPr>
          <w:rFonts w:ascii="Times New Roman" w:hAnsi="Times New Roman" w:cs="Times New Roman"/>
          <w:sz w:val="28"/>
          <w:szCs w:val="28"/>
        </w:rPr>
        <w:t>доход</w:t>
      </w:r>
      <w:r w:rsidRPr="00A1199C">
        <w:rPr>
          <w:rFonts w:ascii="Times New Roman" w:hAnsi="Times New Roman" w:cs="Times New Roman"/>
          <w:sz w:val="28"/>
          <w:szCs w:val="28"/>
        </w:rPr>
        <w:t>ов</w:t>
      </w:r>
      <w:r w:rsidR="00AC0E9A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A1199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A1199C">
        <w:rPr>
          <w:rFonts w:ascii="Times New Roman" w:hAnsi="Times New Roman" w:cs="Times New Roman"/>
          <w:sz w:val="28"/>
          <w:szCs w:val="28"/>
        </w:rPr>
        <w:t xml:space="preserve">в </w:t>
      </w:r>
      <w:r w:rsidRPr="00A1199C">
        <w:rPr>
          <w:rFonts w:ascii="Times New Roman" w:hAnsi="Times New Roman" w:cs="Times New Roman"/>
          <w:sz w:val="28"/>
          <w:szCs w:val="28"/>
        </w:rPr>
        <w:t>сумме</w:t>
      </w:r>
      <w:r w:rsidR="00F3084C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A1199C" w:rsidRPr="00A1199C">
        <w:rPr>
          <w:rFonts w:ascii="Times New Roman" w:hAnsi="Times New Roman" w:cs="Times New Roman"/>
          <w:b/>
          <w:sz w:val="28"/>
          <w:szCs w:val="28"/>
        </w:rPr>
        <w:t>14 036,2</w:t>
      </w:r>
      <w:r w:rsidR="00EC22D9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A1199C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A1199C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A1199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A1199C" w:rsidRPr="00A1199C">
        <w:rPr>
          <w:rFonts w:ascii="Times New Roman" w:hAnsi="Times New Roman" w:cs="Times New Roman"/>
          <w:b/>
          <w:sz w:val="28"/>
          <w:szCs w:val="28"/>
        </w:rPr>
        <w:t>7 532,9</w:t>
      </w:r>
      <w:r w:rsidR="0032487C" w:rsidRPr="00A1199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A1199C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A1199C">
        <w:rPr>
          <w:rFonts w:ascii="Times New Roman" w:hAnsi="Times New Roman" w:cs="Times New Roman"/>
          <w:sz w:val="28"/>
          <w:szCs w:val="28"/>
        </w:rPr>
        <w:t>;</w:t>
      </w:r>
    </w:p>
    <w:p w:rsidR="00E143A8" w:rsidRPr="00A1199C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9C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A1199C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A1199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A1199C">
        <w:rPr>
          <w:rFonts w:ascii="Times New Roman" w:hAnsi="Times New Roman" w:cs="Times New Roman"/>
          <w:sz w:val="28"/>
          <w:szCs w:val="28"/>
        </w:rPr>
        <w:t xml:space="preserve">в </w:t>
      </w:r>
      <w:r w:rsidRPr="00A1199C">
        <w:rPr>
          <w:rFonts w:ascii="Times New Roman" w:hAnsi="Times New Roman" w:cs="Times New Roman"/>
          <w:sz w:val="28"/>
          <w:szCs w:val="28"/>
        </w:rPr>
        <w:t>сумме</w:t>
      </w:r>
      <w:r w:rsidR="007F3625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A1199C" w:rsidRPr="00A1199C">
        <w:rPr>
          <w:rFonts w:ascii="Times New Roman" w:hAnsi="Times New Roman" w:cs="Times New Roman"/>
          <w:b/>
          <w:sz w:val="28"/>
          <w:szCs w:val="28"/>
        </w:rPr>
        <w:t>16 171,7</w:t>
      </w:r>
      <w:r w:rsidR="0032487C" w:rsidRPr="00A1199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A119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A1199C">
        <w:rPr>
          <w:rFonts w:ascii="Times New Roman" w:hAnsi="Times New Roman" w:cs="Times New Roman"/>
          <w:sz w:val="28"/>
          <w:szCs w:val="28"/>
        </w:rPr>
        <w:t>;</w:t>
      </w:r>
    </w:p>
    <w:p w:rsidR="00E143A8" w:rsidRPr="00A1199C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9C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A1199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A1199C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A1199C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A1199C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A1199C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A119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199C" w:rsidRPr="00A1199C">
        <w:rPr>
          <w:rFonts w:ascii="Times New Roman" w:hAnsi="Times New Roman" w:cs="Times New Roman"/>
          <w:b/>
          <w:sz w:val="28"/>
          <w:szCs w:val="28"/>
        </w:rPr>
        <w:t>2 135,5</w:t>
      </w:r>
      <w:r w:rsidR="00FF33D4" w:rsidRPr="00A119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09E6" w:rsidRPr="00563C77" w:rsidRDefault="007209E6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420258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C77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563C77">
        <w:rPr>
          <w:rFonts w:ascii="Times New Roman" w:hAnsi="Times New Roman" w:cs="Times New Roman"/>
          <w:sz w:val="28"/>
          <w:szCs w:val="28"/>
        </w:rPr>
        <w:t>юджет</w:t>
      </w:r>
      <w:r w:rsidRPr="00563C77">
        <w:rPr>
          <w:rFonts w:ascii="Times New Roman" w:hAnsi="Times New Roman" w:cs="Times New Roman"/>
          <w:sz w:val="28"/>
          <w:szCs w:val="28"/>
        </w:rPr>
        <w:t>а</w:t>
      </w:r>
      <w:r w:rsidR="00D57C1A" w:rsidRPr="00563C77">
        <w:rPr>
          <w:rFonts w:ascii="Times New Roman" w:hAnsi="Times New Roman" w:cs="Times New Roman"/>
          <w:sz w:val="28"/>
          <w:szCs w:val="28"/>
        </w:rPr>
        <w:t xml:space="preserve"> </w:t>
      </w:r>
      <w:r w:rsidR="00563C77" w:rsidRPr="00563C77">
        <w:rPr>
          <w:rFonts w:ascii="Times New Roman" w:hAnsi="Times New Roman" w:cs="Times New Roman"/>
          <w:sz w:val="28"/>
          <w:szCs w:val="28"/>
        </w:rPr>
        <w:t>Тумановского</w:t>
      </w:r>
      <w:r w:rsidR="00A656CE" w:rsidRPr="00563C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63C77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563C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42025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42025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420258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420258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42025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42025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420258">
        <w:rPr>
          <w:rFonts w:ascii="Times New Roman" w:hAnsi="Times New Roman" w:cs="Times New Roman"/>
          <w:sz w:val="28"/>
          <w:szCs w:val="28"/>
        </w:rPr>
        <w:t>201</w:t>
      </w:r>
      <w:r w:rsidR="00B200B4" w:rsidRPr="00420258">
        <w:rPr>
          <w:rFonts w:ascii="Times New Roman" w:hAnsi="Times New Roman" w:cs="Times New Roman"/>
          <w:sz w:val="28"/>
          <w:szCs w:val="28"/>
        </w:rPr>
        <w:t>9</w:t>
      </w:r>
      <w:r w:rsidR="00F3084C" w:rsidRPr="0042025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420258">
        <w:rPr>
          <w:rFonts w:ascii="Times New Roman" w:hAnsi="Times New Roman" w:cs="Times New Roman"/>
          <w:sz w:val="28"/>
          <w:szCs w:val="28"/>
        </w:rPr>
        <w:t>года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15477" w:rsidRPr="004202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477" w:rsidRPr="00420258">
        <w:rPr>
          <w:rFonts w:ascii="Times New Roman" w:hAnsi="Times New Roman" w:cs="Times New Roman"/>
          <w:sz w:val="28"/>
          <w:szCs w:val="28"/>
        </w:rPr>
        <w:t>Тумановского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15477" w:rsidRPr="00420258">
        <w:rPr>
          <w:rFonts w:ascii="Times New Roman" w:hAnsi="Times New Roman" w:cs="Times New Roman"/>
          <w:sz w:val="28"/>
          <w:szCs w:val="28"/>
        </w:rPr>
        <w:t>05</w:t>
      </w:r>
      <w:r w:rsidR="00B200B4" w:rsidRPr="00420258">
        <w:rPr>
          <w:rFonts w:ascii="Times New Roman" w:hAnsi="Times New Roman" w:cs="Times New Roman"/>
          <w:sz w:val="28"/>
          <w:szCs w:val="28"/>
        </w:rPr>
        <w:t>.1</w:t>
      </w:r>
      <w:r w:rsidR="00415477" w:rsidRPr="00420258">
        <w:rPr>
          <w:rFonts w:ascii="Times New Roman" w:hAnsi="Times New Roman" w:cs="Times New Roman"/>
          <w:sz w:val="28"/>
          <w:szCs w:val="28"/>
        </w:rPr>
        <w:t>1</w:t>
      </w:r>
      <w:r w:rsidR="00B200B4" w:rsidRPr="00420258">
        <w:rPr>
          <w:rFonts w:ascii="Times New Roman" w:hAnsi="Times New Roman" w:cs="Times New Roman"/>
          <w:sz w:val="28"/>
          <w:szCs w:val="28"/>
        </w:rPr>
        <w:t>.2019 №</w:t>
      </w:r>
      <w:r w:rsidR="00420258" w:rsidRPr="00420258">
        <w:rPr>
          <w:rFonts w:ascii="Times New Roman" w:hAnsi="Times New Roman" w:cs="Times New Roman"/>
          <w:sz w:val="28"/>
          <w:szCs w:val="28"/>
        </w:rPr>
        <w:t>1</w:t>
      </w:r>
      <w:r w:rsidR="00C0746D" w:rsidRPr="00420258">
        <w:rPr>
          <w:rFonts w:ascii="Times New Roman" w:hAnsi="Times New Roman" w:cs="Times New Roman"/>
          <w:sz w:val="28"/>
          <w:szCs w:val="28"/>
        </w:rPr>
        <w:t>42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 «Об</w:t>
      </w:r>
      <w:r w:rsidR="00C0746D" w:rsidRPr="00420258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420258" w:rsidRPr="00420258">
        <w:rPr>
          <w:rFonts w:ascii="Times New Roman" w:hAnsi="Times New Roman" w:cs="Times New Roman"/>
          <w:sz w:val="28"/>
          <w:szCs w:val="28"/>
        </w:rPr>
        <w:t>Тумановского</w:t>
      </w:r>
      <w:r w:rsidR="00B200B4" w:rsidRPr="0042025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12ABA" w:rsidRPr="00420258">
        <w:rPr>
          <w:rFonts w:ascii="Times New Roman" w:hAnsi="Times New Roman" w:cs="Times New Roman"/>
          <w:sz w:val="28"/>
          <w:szCs w:val="28"/>
        </w:rPr>
        <w:t xml:space="preserve"> за </w:t>
      </w:r>
      <w:r w:rsidR="00C0746D" w:rsidRPr="00420258">
        <w:rPr>
          <w:rFonts w:ascii="Times New Roman" w:hAnsi="Times New Roman" w:cs="Times New Roman"/>
          <w:sz w:val="28"/>
          <w:szCs w:val="28"/>
        </w:rPr>
        <w:t>9</w:t>
      </w:r>
      <w:r w:rsidR="00812ABA" w:rsidRPr="00420258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420258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420258">
        <w:rPr>
          <w:rFonts w:ascii="Times New Roman" w:hAnsi="Times New Roman" w:cs="Times New Roman"/>
          <w:sz w:val="28"/>
          <w:szCs w:val="28"/>
        </w:rPr>
        <w:t>составило</w:t>
      </w:r>
      <w:r w:rsidRPr="00420258">
        <w:rPr>
          <w:rFonts w:ascii="Times New Roman" w:hAnsi="Times New Roman" w:cs="Times New Roman"/>
          <w:sz w:val="28"/>
          <w:szCs w:val="28"/>
        </w:rPr>
        <w:t>:</w:t>
      </w:r>
    </w:p>
    <w:p w:rsidR="00E143A8" w:rsidRPr="009E0A8E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9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ABA" w:rsidRPr="007209E6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7209E6">
        <w:rPr>
          <w:rFonts w:ascii="Times New Roman" w:hAnsi="Times New Roman" w:cs="Times New Roman"/>
          <w:sz w:val="28"/>
          <w:szCs w:val="28"/>
        </w:rPr>
        <w:t>доход</w:t>
      </w:r>
      <w:r w:rsidR="00812ABA" w:rsidRPr="007209E6">
        <w:rPr>
          <w:rFonts w:ascii="Times New Roman" w:hAnsi="Times New Roman" w:cs="Times New Roman"/>
          <w:sz w:val="28"/>
          <w:szCs w:val="28"/>
        </w:rPr>
        <w:t>ов</w:t>
      </w:r>
      <w:r w:rsidR="00C30160" w:rsidRPr="007209E6">
        <w:rPr>
          <w:rFonts w:ascii="Times New Roman" w:hAnsi="Times New Roman" w:cs="Times New Roman"/>
          <w:sz w:val="28"/>
          <w:szCs w:val="28"/>
        </w:rPr>
        <w:t xml:space="preserve"> в </w:t>
      </w:r>
      <w:r w:rsidRPr="007209E6">
        <w:rPr>
          <w:rFonts w:ascii="Times New Roman" w:hAnsi="Times New Roman" w:cs="Times New Roman"/>
          <w:sz w:val="28"/>
          <w:szCs w:val="28"/>
        </w:rPr>
        <w:t>сумме</w:t>
      </w:r>
      <w:r w:rsidR="00C30160"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="007209E6" w:rsidRPr="007209E6">
        <w:rPr>
          <w:rFonts w:ascii="Times New Roman" w:hAnsi="Times New Roman" w:cs="Times New Roman"/>
          <w:b/>
          <w:sz w:val="28"/>
          <w:szCs w:val="28"/>
        </w:rPr>
        <w:t>10 181,1</w:t>
      </w:r>
      <w:r w:rsidR="001242BA" w:rsidRPr="007209E6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E0A8E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9E0A8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E0A8E" w:rsidRPr="009E0A8E">
        <w:rPr>
          <w:rFonts w:ascii="Times New Roman" w:hAnsi="Times New Roman" w:cs="Times New Roman"/>
          <w:b/>
          <w:sz w:val="28"/>
          <w:szCs w:val="28"/>
        </w:rPr>
        <w:t>72,5</w:t>
      </w:r>
      <w:r w:rsidR="00DD0B7D" w:rsidRPr="009E0A8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9E0A8E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9E0A8E">
        <w:rPr>
          <w:rFonts w:ascii="Times New Roman" w:hAnsi="Times New Roman" w:cs="Times New Roman"/>
          <w:sz w:val="28"/>
          <w:szCs w:val="28"/>
        </w:rPr>
        <w:t>;</w:t>
      </w:r>
    </w:p>
    <w:p w:rsidR="00FB50A3" w:rsidRPr="009E0A8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9E6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7209E6">
        <w:rPr>
          <w:rFonts w:ascii="Times New Roman" w:hAnsi="Times New Roman" w:cs="Times New Roman"/>
          <w:sz w:val="28"/>
          <w:szCs w:val="28"/>
        </w:rPr>
        <w:t xml:space="preserve">в </w:t>
      </w:r>
      <w:r w:rsidRPr="007209E6">
        <w:rPr>
          <w:rFonts w:ascii="Times New Roman" w:hAnsi="Times New Roman" w:cs="Times New Roman"/>
          <w:sz w:val="28"/>
          <w:szCs w:val="28"/>
        </w:rPr>
        <w:t>сумме</w:t>
      </w:r>
      <w:r w:rsidR="00C30160"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="007209E6" w:rsidRPr="007209E6">
        <w:rPr>
          <w:rFonts w:ascii="Times New Roman" w:hAnsi="Times New Roman" w:cs="Times New Roman"/>
          <w:b/>
          <w:sz w:val="28"/>
          <w:szCs w:val="28"/>
        </w:rPr>
        <w:t>11 800,4</w:t>
      </w:r>
      <w:r w:rsidR="0032487C" w:rsidRPr="007209E6">
        <w:rPr>
          <w:rFonts w:ascii="Times New Roman" w:hAnsi="Times New Roman" w:cs="Times New Roman"/>
          <w:sz w:val="28"/>
          <w:szCs w:val="28"/>
        </w:rPr>
        <w:t xml:space="preserve"> тыс</w:t>
      </w:r>
      <w:r w:rsidR="0032487C" w:rsidRPr="009E0A8E">
        <w:rPr>
          <w:rFonts w:ascii="Times New Roman" w:hAnsi="Times New Roman" w:cs="Times New Roman"/>
          <w:sz w:val="28"/>
          <w:szCs w:val="28"/>
        </w:rPr>
        <w:t>. руб</w:t>
      </w:r>
      <w:r w:rsidR="001242BA" w:rsidRPr="009E0A8E">
        <w:rPr>
          <w:rFonts w:ascii="Times New Roman" w:hAnsi="Times New Roman" w:cs="Times New Roman"/>
          <w:sz w:val="28"/>
          <w:szCs w:val="28"/>
        </w:rPr>
        <w:t>лей</w:t>
      </w:r>
      <w:r w:rsidR="00FB50A3" w:rsidRPr="009E0A8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E0A8E" w:rsidRPr="009E0A8E">
        <w:rPr>
          <w:rFonts w:ascii="Times New Roman" w:hAnsi="Times New Roman" w:cs="Times New Roman"/>
          <w:b/>
          <w:sz w:val="28"/>
          <w:szCs w:val="28"/>
        </w:rPr>
        <w:t>73,0</w:t>
      </w:r>
      <w:r w:rsidR="00DD0B7D" w:rsidRPr="009E0A8E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9E0A8E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9E0A8E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7209E6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A8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12ABA" w:rsidRPr="009E0A8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9E0A8E">
        <w:rPr>
          <w:rFonts w:ascii="Times New Roman" w:hAnsi="Times New Roman" w:cs="Times New Roman"/>
          <w:sz w:val="28"/>
          <w:szCs w:val="28"/>
        </w:rPr>
        <w:t xml:space="preserve">над </w:t>
      </w:r>
      <w:r w:rsidR="00812ABA" w:rsidRPr="009E0A8E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9E0A8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09E6" w:rsidRPr="009E0A8E">
        <w:rPr>
          <w:rFonts w:ascii="Times New Roman" w:hAnsi="Times New Roman" w:cs="Times New Roman"/>
          <w:b/>
          <w:sz w:val="28"/>
          <w:szCs w:val="28"/>
        </w:rPr>
        <w:t>1 619,3</w:t>
      </w:r>
      <w:r w:rsidRPr="009E0A8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209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7209E6">
        <w:rPr>
          <w:rFonts w:ascii="Times New Roman" w:hAnsi="Times New Roman" w:cs="Times New Roman"/>
          <w:sz w:val="28"/>
          <w:szCs w:val="28"/>
        </w:rPr>
        <w:t>.</w:t>
      </w:r>
    </w:p>
    <w:p w:rsidR="009249DE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7209E6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9E6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7209E6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7209E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72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E6" w:rsidRPr="007209E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C0746D" w:rsidRPr="0072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7209E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7209E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209E6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7209E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7209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7209E6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7209E6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7209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7209E6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7209E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7209E6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7209E6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9E6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7209E6">
        <w:rPr>
          <w:rFonts w:ascii="Times New Roman" w:hAnsi="Times New Roman" w:cs="Times New Roman"/>
          <w:sz w:val="28"/>
          <w:szCs w:val="28"/>
        </w:rPr>
        <w:t>части</w:t>
      </w:r>
      <w:r w:rsidRPr="007209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7209E6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7209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7209E6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7209E6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7209E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7209E6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7209E6">
        <w:rPr>
          <w:rFonts w:ascii="Times New Roman" w:hAnsi="Times New Roman" w:cs="Times New Roman"/>
          <w:sz w:val="28"/>
          <w:szCs w:val="28"/>
        </w:rPr>
        <w:t>9</w:t>
      </w:r>
      <w:r w:rsidR="004A48DE" w:rsidRPr="007209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7209E6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7209E6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7209E6">
        <w:rPr>
          <w:rFonts w:ascii="Times New Roman" w:hAnsi="Times New Roman" w:cs="Times New Roman"/>
          <w:sz w:val="28"/>
          <w:szCs w:val="28"/>
        </w:rPr>
        <w:t>е</w:t>
      </w:r>
      <w:r w:rsidR="000F4244" w:rsidRPr="007209E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7209E6">
        <w:rPr>
          <w:rFonts w:ascii="Times New Roman" w:hAnsi="Times New Roman" w:cs="Times New Roman"/>
          <w:sz w:val="28"/>
          <w:szCs w:val="28"/>
        </w:rPr>
        <w:t>ей</w:t>
      </w:r>
      <w:r w:rsidR="000F4244"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7209E6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7209E6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7209E6">
        <w:rPr>
          <w:rFonts w:ascii="Times New Roman" w:hAnsi="Times New Roman" w:cs="Times New Roman"/>
          <w:sz w:val="28"/>
          <w:szCs w:val="28"/>
        </w:rPr>
        <w:t>а</w:t>
      </w:r>
      <w:r w:rsidR="000F4244" w:rsidRPr="007209E6">
        <w:rPr>
          <w:rFonts w:ascii="Times New Roman" w:hAnsi="Times New Roman" w:cs="Times New Roman"/>
          <w:sz w:val="28"/>
          <w:szCs w:val="28"/>
        </w:rPr>
        <w:t>,</w:t>
      </w:r>
      <w:r w:rsidR="004A48DE" w:rsidRPr="007209E6">
        <w:rPr>
          <w:rFonts w:ascii="Times New Roman" w:hAnsi="Times New Roman" w:cs="Times New Roman"/>
          <w:sz w:val="28"/>
          <w:szCs w:val="28"/>
        </w:rPr>
        <w:t xml:space="preserve"> </w:t>
      </w:r>
      <w:r w:rsidRPr="007209E6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7209E6">
        <w:rPr>
          <w:rFonts w:ascii="Times New Roman" w:hAnsi="Times New Roman" w:cs="Times New Roman"/>
          <w:sz w:val="28"/>
          <w:szCs w:val="28"/>
        </w:rPr>
        <w:t xml:space="preserve"> №1</w:t>
      </w:r>
      <w:r w:rsidRPr="00720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7209E6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E6">
        <w:rPr>
          <w:rFonts w:ascii="Times New Roman" w:hAnsi="Times New Roman" w:cs="Times New Roman"/>
          <w:sz w:val="24"/>
          <w:szCs w:val="24"/>
        </w:rPr>
        <w:t>т</w:t>
      </w:r>
      <w:r w:rsidR="00B36F51" w:rsidRPr="007209E6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7209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7209E6" w:rsidTr="003143BC">
        <w:tc>
          <w:tcPr>
            <w:tcW w:w="3403" w:type="dxa"/>
            <w:vMerge w:val="restart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7209E6" w:rsidRDefault="00BE5525" w:rsidP="00697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69770D" w:rsidRPr="00720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7209E6" w:rsidTr="003143BC">
        <w:tc>
          <w:tcPr>
            <w:tcW w:w="3403" w:type="dxa"/>
            <w:vMerge/>
          </w:tcPr>
          <w:p w:rsidR="00BE5525" w:rsidRPr="007209E6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7209E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7209E6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7209E6" w:rsidTr="003143BC">
        <w:tc>
          <w:tcPr>
            <w:tcW w:w="10348" w:type="dxa"/>
            <w:gridSpan w:val="7"/>
          </w:tcPr>
          <w:p w:rsidR="00CD6C63" w:rsidRPr="007209E6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7209E6" w:rsidTr="003143BC">
        <w:tc>
          <w:tcPr>
            <w:tcW w:w="3403" w:type="dxa"/>
          </w:tcPr>
          <w:p w:rsidR="00240B9B" w:rsidRPr="007209E6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1 321,9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1 022,1</w:t>
            </w:r>
          </w:p>
        </w:tc>
        <w:tc>
          <w:tcPr>
            <w:tcW w:w="1276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-299,8</w:t>
            </w:r>
          </w:p>
        </w:tc>
        <w:tc>
          <w:tcPr>
            <w:tcW w:w="1276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1 058,7</w:t>
            </w:r>
          </w:p>
        </w:tc>
        <w:tc>
          <w:tcPr>
            <w:tcW w:w="1417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-36,6</w:t>
            </w:r>
          </w:p>
        </w:tc>
      </w:tr>
      <w:tr w:rsidR="00474EC5" w:rsidRPr="007209E6" w:rsidTr="003143BC">
        <w:tc>
          <w:tcPr>
            <w:tcW w:w="3403" w:type="dxa"/>
          </w:tcPr>
          <w:p w:rsidR="00240B9B" w:rsidRPr="007209E6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720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7209E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7209E6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720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7209E6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720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7209E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720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7209E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720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-162,3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2 073,4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1 286,4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-158,7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-356,2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+58,1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-418,8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1 803,2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+270,2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EC5" w:rsidRPr="007209E6" w:rsidTr="003143BC">
        <w:tc>
          <w:tcPr>
            <w:tcW w:w="3403" w:type="dxa"/>
          </w:tcPr>
          <w:p w:rsidR="00240B9B" w:rsidRPr="007209E6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69770D" w:rsidRDefault="0069770D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+334,5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18,6 раза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+350,0</w:t>
            </w:r>
          </w:p>
        </w:tc>
      </w:tr>
      <w:tr w:rsidR="00474EC5" w:rsidRPr="007209E6" w:rsidTr="003143BC">
        <w:tc>
          <w:tcPr>
            <w:tcW w:w="3403" w:type="dxa"/>
          </w:tcPr>
          <w:p w:rsidR="00240B9B" w:rsidRPr="007209E6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-356,2</w:t>
            </w:r>
          </w:p>
        </w:tc>
        <w:tc>
          <w:tcPr>
            <w:tcW w:w="1276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417" w:type="dxa"/>
          </w:tcPr>
          <w:p w:rsidR="00240B9B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-77,2</w:t>
            </w:r>
          </w:p>
        </w:tc>
      </w:tr>
      <w:tr w:rsidR="00474EC5" w:rsidRPr="007209E6" w:rsidTr="003143BC">
        <w:tc>
          <w:tcPr>
            <w:tcW w:w="3403" w:type="dxa"/>
          </w:tcPr>
          <w:p w:rsidR="00240B9B" w:rsidRPr="007209E6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7209E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7209E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7209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7209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7209E6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69770D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2 065,2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1 181,8</w:t>
            </w:r>
          </w:p>
        </w:tc>
        <w:tc>
          <w:tcPr>
            <w:tcW w:w="992" w:type="dxa"/>
          </w:tcPr>
          <w:p w:rsidR="0069770D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1 359,2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830,5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528,7</w:t>
            </w:r>
          </w:p>
        </w:tc>
        <w:tc>
          <w:tcPr>
            <w:tcW w:w="1276" w:type="dxa"/>
          </w:tcPr>
          <w:p w:rsidR="0069770D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-706,0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-52,9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-653,1</w:t>
            </w:r>
          </w:p>
        </w:tc>
        <w:tc>
          <w:tcPr>
            <w:tcW w:w="1276" w:type="dxa"/>
          </w:tcPr>
          <w:p w:rsidR="0069770D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5F4DB4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1 171,4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4DB4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+187,8</w:t>
            </w:r>
          </w:p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BD5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63" w:rsidRPr="007209E6" w:rsidTr="003143BC">
        <w:tc>
          <w:tcPr>
            <w:tcW w:w="3403" w:type="dxa"/>
          </w:tcPr>
          <w:p w:rsidR="00CD6C63" w:rsidRPr="007209E6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6 307,3</w:t>
            </w:r>
          </w:p>
        </w:tc>
        <w:tc>
          <w:tcPr>
            <w:tcW w:w="992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4 923,6</w:t>
            </w:r>
          </w:p>
        </w:tc>
        <w:tc>
          <w:tcPr>
            <w:tcW w:w="1276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-1 383,7</w:t>
            </w:r>
          </w:p>
        </w:tc>
        <w:tc>
          <w:tcPr>
            <w:tcW w:w="1276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78,1</w:t>
            </w:r>
          </w:p>
        </w:tc>
        <w:tc>
          <w:tcPr>
            <w:tcW w:w="992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4 229,4</w:t>
            </w:r>
          </w:p>
        </w:tc>
        <w:tc>
          <w:tcPr>
            <w:tcW w:w="1417" w:type="dxa"/>
          </w:tcPr>
          <w:p w:rsidR="00CD6C63" w:rsidRPr="007209E6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+694,1</w:t>
            </w:r>
          </w:p>
        </w:tc>
      </w:tr>
      <w:tr w:rsidR="00C3416A" w:rsidRPr="007209E6" w:rsidTr="003143BC">
        <w:tc>
          <w:tcPr>
            <w:tcW w:w="10348" w:type="dxa"/>
            <w:gridSpan w:val="7"/>
          </w:tcPr>
          <w:p w:rsidR="00C3416A" w:rsidRPr="007209E6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7209E6" w:rsidTr="003143BC">
        <w:tc>
          <w:tcPr>
            <w:tcW w:w="3403" w:type="dxa"/>
          </w:tcPr>
          <w:p w:rsidR="00CD6C63" w:rsidRPr="007209E6" w:rsidRDefault="00F55B77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аренд-ной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заключение договора аренды за земли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+88,2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2,3 раза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+155,7</w:t>
            </w:r>
          </w:p>
        </w:tc>
      </w:tr>
      <w:tr w:rsidR="005F4DB4" w:rsidRPr="007209E6" w:rsidTr="003143BC">
        <w:tc>
          <w:tcPr>
            <w:tcW w:w="3403" w:type="dxa"/>
          </w:tcPr>
          <w:p w:rsidR="005F4DB4" w:rsidRPr="007209E6" w:rsidRDefault="00F55B77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имущест-ва</w:t>
            </w:r>
            <w:proofErr w:type="spell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</w:tcPr>
          <w:p w:rsidR="00DE413A" w:rsidRDefault="00DE413A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-112,2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-103,5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D363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172,0</w:t>
            </w:r>
          </w:p>
        </w:tc>
        <w:tc>
          <w:tcPr>
            <w:tcW w:w="1276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-24,0</w:t>
            </w:r>
          </w:p>
        </w:tc>
        <w:tc>
          <w:tcPr>
            <w:tcW w:w="1276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122,8</w:t>
            </w:r>
          </w:p>
        </w:tc>
        <w:tc>
          <w:tcPr>
            <w:tcW w:w="1417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+49,2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6 503,3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5 095,6</w:t>
            </w:r>
          </w:p>
        </w:tc>
        <w:tc>
          <w:tcPr>
            <w:tcW w:w="1276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-1 407,7</w:t>
            </w:r>
          </w:p>
        </w:tc>
        <w:tc>
          <w:tcPr>
            <w:tcW w:w="1276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92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4 352,2</w:t>
            </w:r>
          </w:p>
        </w:tc>
        <w:tc>
          <w:tcPr>
            <w:tcW w:w="1417" w:type="dxa"/>
          </w:tcPr>
          <w:p w:rsidR="0069770D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+743,4</w:t>
            </w:r>
          </w:p>
        </w:tc>
      </w:tr>
      <w:tr w:rsidR="0069770D" w:rsidRPr="007209E6" w:rsidTr="003143BC">
        <w:tc>
          <w:tcPr>
            <w:tcW w:w="10348" w:type="dxa"/>
            <w:gridSpan w:val="7"/>
          </w:tcPr>
          <w:p w:rsidR="0069770D" w:rsidRPr="007209E6" w:rsidRDefault="0069770D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Дотации бюджетам </w:t>
            </w:r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6 538,6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4 902,6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-1 636,0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5 186,2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-283,6</w:t>
            </w:r>
          </w:p>
        </w:tc>
      </w:tr>
      <w:tr w:rsidR="00F55B77" w:rsidRPr="007209E6" w:rsidTr="003143BC">
        <w:tc>
          <w:tcPr>
            <w:tcW w:w="3403" w:type="dxa"/>
          </w:tcPr>
          <w:p w:rsidR="00F55B77" w:rsidRPr="007209E6" w:rsidRDefault="00F55B77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053D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053D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053D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4 360,7</w:t>
            </w:r>
          </w:p>
        </w:tc>
        <w:tc>
          <w:tcPr>
            <w:tcW w:w="1417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-4 360,7</w:t>
            </w:r>
          </w:p>
        </w:tc>
      </w:tr>
      <w:tr w:rsidR="00053DAB" w:rsidRPr="007209E6" w:rsidTr="003143BC">
        <w:tc>
          <w:tcPr>
            <w:tcW w:w="3403" w:type="dxa"/>
          </w:tcPr>
          <w:p w:rsidR="00053DAB" w:rsidRDefault="00053DAB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-711,1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7209E6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-100,3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77" w:rsidRPr="007209E6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</w:tr>
      <w:tr w:rsidR="0069770D" w:rsidRPr="007209E6" w:rsidTr="003143BC">
        <w:tc>
          <w:tcPr>
            <w:tcW w:w="3403" w:type="dxa"/>
          </w:tcPr>
          <w:p w:rsidR="0069770D" w:rsidRPr="007209E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72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7 532,9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5 085,5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-2 447,4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9 704,8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DAB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-4 619,3</w:t>
            </w:r>
          </w:p>
        </w:tc>
      </w:tr>
      <w:tr w:rsidR="0069770D" w:rsidRPr="00E32973" w:rsidTr="003143BC">
        <w:tc>
          <w:tcPr>
            <w:tcW w:w="3403" w:type="dxa"/>
          </w:tcPr>
          <w:p w:rsidR="0069770D" w:rsidRPr="007209E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E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14 036,2</w:t>
            </w:r>
          </w:p>
        </w:tc>
        <w:tc>
          <w:tcPr>
            <w:tcW w:w="992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10 181,1</w:t>
            </w:r>
          </w:p>
        </w:tc>
        <w:tc>
          <w:tcPr>
            <w:tcW w:w="1276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-3 855,1</w:t>
            </w:r>
          </w:p>
        </w:tc>
        <w:tc>
          <w:tcPr>
            <w:tcW w:w="1276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14 057,0</w:t>
            </w:r>
          </w:p>
        </w:tc>
        <w:tc>
          <w:tcPr>
            <w:tcW w:w="1417" w:type="dxa"/>
          </w:tcPr>
          <w:p w:rsidR="0069770D" w:rsidRPr="007209E6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-3 875,9</w:t>
            </w:r>
          </w:p>
        </w:tc>
      </w:tr>
    </w:tbl>
    <w:p w:rsidR="000F4244" w:rsidRPr="00E32973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552599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99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552599">
        <w:rPr>
          <w:rFonts w:ascii="Times New Roman" w:hAnsi="Times New Roman" w:cs="Times New Roman"/>
          <w:sz w:val="28"/>
          <w:szCs w:val="28"/>
        </w:rPr>
        <w:t>анны</w:t>
      </w:r>
      <w:r w:rsidRPr="00552599">
        <w:rPr>
          <w:rFonts w:ascii="Times New Roman" w:hAnsi="Times New Roman" w:cs="Times New Roman"/>
          <w:sz w:val="28"/>
          <w:szCs w:val="28"/>
        </w:rPr>
        <w:t>х</w:t>
      </w:r>
      <w:r w:rsidR="00FC4794" w:rsidRPr="00552599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552599">
        <w:rPr>
          <w:rFonts w:ascii="Times New Roman" w:hAnsi="Times New Roman" w:cs="Times New Roman"/>
          <w:sz w:val="28"/>
          <w:szCs w:val="28"/>
        </w:rPr>
        <w:t>за</w:t>
      </w:r>
      <w:r w:rsidR="00395D4A" w:rsidRPr="00552599">
        <w:rPr>
          <w:rFonts w:ascii="Times New Roman" w:hAnsi="Times New Roman" w:cs="Times New Roman"/>
          <w:sz w:val="28"/>
          <w:szCs w:val="28"/>
        </w:rPr>
        <w:t xml:space="preserve"> </w:t>
      </w:r>
      <w:r w:rsidRPr="00552599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5525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552599">
        <w:rPr>
          <w:rFonts w:ascii="Times New Roman" w:hAnsi="Times New Roman" w:cs="Times New Roman"/>
          <w:sz w:val="28"/>
          <w:szCs w:val="28"/>
        </w:rPr>
        <w:t xml:space="preserve"> 201</w:t>
      </w:r>
      <w:r w:rsidRPr="00552599">
        <w:rPr>
          <w:rFonts w:ascii="Times New Roman" w:hAnsi="Times New Roman" w:cs="Times New Roman"/>
          <w:sz w:val="28"/>
          <w:szCs w:val="28"/>
        </w:rPr>
        <w:t>9</w:t>
      </w:r>
      <w:r w:rsidR="00395D4A" w:rsidRPr="00552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552599">
        <w:rPr>
          <w:rFonts w:ascii="Times New Roman" w:hAnsi="Times New Roman" w:cs="Times New Roman"/>
          <w:sz w:val="28"/>
          <w:szCs w:val="28"/>
        </w:rPr>
        <w:t xml:space="preserve"> </w:t>
      </w:r>
      <w:r w:rsidRPr="00552599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552599">
        <w:rPr>
          <w:rFonts w:ascii="Times New Roman" w:hAnsi="Times New Roman" w:cs="Times New Roman"/>
          <w:sz w:val="28"/>
          <w:szCs w:val="28"/>
        </w:rPr>
        <w:t>поступи</w:t>
      </w:r>
      <w:r w:rsidRPr="00552599">
        <w:rPr>
          <w:rFonts w:ascii="Times New Roman" w:hAnsi="Times New Roman" w:cs="Times New Roman"/>
          <w:sz w:val="28"/>
          <w:szCs w:val="28"/>
        </w:rPr>
        <w:t>ли</w:t>
      </w:r>
      <w:r w:rsidR="002C3BE2" w:rsidRPr="00552599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552599">
        <w:rPr>
          <w:rFonts w:ascii="Times New Roman" w:hAnsi="Times New Roman" w:cs="Times New Roman"/>
          <w:sz w:val="28"/>
          <w:szCs w:val="28"/>
        </w:rPr>
        <w:t>доход</w:t>
      </w:r>
      <w:r w:rsidRPr="00552599">
        <w:rPr>
          <w:rFonts w:ascii="Times New Roman" w:hAnsi="Times New Roman" w:cs="Times New Roman"/>
          <w:sz w:val="28"/>
          <w:szCs w:val="28"/>
        </w:rPr>
        <w:t>ы</w:t>
      </w:r>
      <w:r w:rsidR="002C3BE2" w:rsidRPr="00552599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55259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10 181,1</w:t>
      </w:r>
      <w:r w:rsidR="00FC4794" w:rsidRPr="0055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55259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72,5</w:t>
      </w:r>
      <w:r w:rsidRPr="00552599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552599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552599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599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55259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5 095,6</w:t>
      </w:r>
      <w:r w:rsidR="00E55333" w:rsidRPr="0055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9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78,4</w:t>
      </w:r>
      <w:r w:rsidR="00392B75" w:rsidRPr="00552599">
        <w:rPr>
          <w:rFonts w:ascii="Times New Roman" w:hAnsi="Times New Roman" w:cs="Times New Roman"/>
          <w:b/>
          <w:sz w:val="28"/>
          <w:szCs w:val="28"/>
        </w:rPr>
        <w:t>%</w:t>
      </w:r>
      <w:r w:rsidRPr="00552599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552599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599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55259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5 085,5</w:t>
      </w:r>
      <w:r w:rsidRPr="0055259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67,5</w:t>
      </w:r>
      <w:r w:rsidR="00392B75" w:rsidRPr="00552599">
        <w:rPr>
          <w:rFonts w:ascii="Times New Roman" w:hAnsi="Times New Roman" w:cs="Times New Roman"/>
          <w:b/>
          <w:sz w:val="28"/>
          <w:szCs w:val="28"/>
        </w:rPr>
        <w:t>%</w:t>
      </w:r>
      <w:r w:rsidRPr="00552599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552599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55259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99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5 095,6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552599">
        <w:rPr>
          <w:rFonts w:ascii="Times New Roman" w:hAnsi="Times New Roman" w:cs="Times New Roman"/>
          <w:sz w:val="28"/>
          <w:szCs w:val="28"/>
        </w:rPr>
        <w:t xml:space="preserve"> или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78,4</w:t>
      </w:r>
      <w:r w:rsidR="00576203" w:rsidRPr="00552599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55259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2599" w:rsidRPr="00552599">
        <w:rPr>
          <w:rFonts w:ascii="Times New Roman" w:hAnsi="Times New Roman" w:cs="Times New Roman"/>
          <w:b/>
          <w:sz w:val="28"/>
          <w:szCs w:val="28"/>
        </w:rPr>
        <w:t>743,4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599" w:rsidRPr="00552599">
        <w:rPr>
          <w:rFonts w:ascii="Times New Roman" w:hAnsi="Times New Roman" w:cs="Times New Roman"/>
          <w:sz w:val="28"/>
          <w:szCs w:val="28"/>
        </w:rPr>
        <w:t>больше</w:t>
      </w:r>
      <w:r w:rsidR="00392B75" w:rsidRPr="00552599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года, а именно:</w:t>
      </w:r>
    </w:p>
    <w:p w:rsidR="00D74150" w:rsidRPr="00F1742B" w:rsidRDefault="0040196B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1)</w:t>
      </w:r>
      <w:r w:rsidRPr="00F1742B">
        <w:rPr>
          <w:rFonts w:ascii="Times New Roman" w:hAnsi="Times New Roman" w:cs="Times New Roman"/>
          <w:sz w:val="28"/>
          <w:szCs w:val="28"/>
        </w:rPr>
        <w:tab/>
      </w:r>
      <w:r w:rsidR="00576203" w:rsidRPr="00F1742B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F1742B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F1742B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F174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1742B" w:rsidRPr="00F1742B">
        <w:rPr>
          <w:rFonts w:ascii="Times New Roman" w:hAnsi="Times New Roman" w:cs="Times New Roman"/>
          <w:b/>
          <w:sz w:val="28"/>
          <w:szCs w:val="28"/>
        </w:rPr>
        <w:t>4 923,6</w:t>
      </w:r>
      <w:r w:rsidR="00F72CA6" w:rsidRPr="00F1742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F1742B">
        <w:rPr>
          <w:rFonts w:ascii="Times New Roman" w:hAnsi="Times New Roman" w:cs="Times New Roman"/>
          <w:sz w:val="28"/>
          <w:szCs w:val="28"/>
        </w:rPr>
        <w:t xml:space="preserve"> </w:t>
      </w:r>
      <w:r w:rsidR="00F1742B" w:rsidRPr="00F1742B">
        <w:rPr>
          <w:rFonts w:ascii="Times New Roman" w:hAnsi="Times New Roman" w:cs="Times New Roman"/>
          <w:b/>
          <w:sz w:val="28"/>
          <w:szCs w:val="28"/>
        </w:rPr>
        <w:t>78,1</w:t>
      </w:r>
      <w:r w:rsidR="00576203" w:rsidRPr="00F1742B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F1742B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F1742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742B" w:rsidRPr="00F1742B">
        <w:rPr>
          <w:rFonts w:ascii="Times New Roman" w:hAnsi="Times New Roman" w:cs="Times New Roman"/>
          <w:b/>
          <w:sz w:val="28"/>
          <w:szCs w:val="28"/>
        </w:rPr>
        <w:t>694,2</w:t>
      </w:r>
      <w:r w:rsidR="00E4024F" w:rsidRPr="00F1742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742B" w:rsidRPr="00F1742B">
        <w:rPr>
          <w:rFonts w:ascii="Times New Roman" w:hAnsi="Times New Roman" w:cs="Times New Roman"/>
          <w:sz w:val="28"/>
          <w:szCs w:val="28"/>
        </w:rPr>
        <w:t>больше</w:t>
      </w:r>
      <w:r w:rsidR="00E4024F" w:rsidRPr="00F1742B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74150" w:rsidRPr="00F1742B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F1742B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F1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5B4C8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C8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5B4C8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B4C8F">
        <w:rPr>
          <w:rFonts w:ascii="Times New Roman" w:hAnsi="Times New Roman" w:cs="Times New Roman"/>
          <w:sz w:val="28"/>
          <w:szCs w:val="28"/>
        </w:rPr>
        <w:t>налог</w:t>
      </w:r>
      <w:r w:rsidR="005B45AA" w:rsidRPr="005B4C8F">
        <w:rPr>
          <w:rFonts w:ascii="Times New Roman" w:hAnsi="Times New Roman" w:cs="Times New Roman"/>
          <w:sz w:val="28"/>
          <w:szCs w:val="28"/>
        </w:rPr>
        <w:t>а</w:t>
      </w:r>
      <w:r w:rsidRPr="005B4C8F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5B4C8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5B4C8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496B" w:rsidRPr="005B4C8F">
        <w:rPr>
          <w:rFonts w:ascii="Times New Roman" w:hAnsi="Times New Roman" w:cs="Times New Roman"/>
          <w:b/>
          <w:sz w:val="28"/>
          <w:szCs w:val="28"/>
        </w:rPr>
        <w:t>1 022,1</w:t>
      </w:r>
      <w:r w:rsidR="005041CF" w:rsidRPr="005B4C8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4C8F" w:rsidRPr="005B4C8F">
        <w:rPr>
          <w:rFonts w:ascii="Times New Roman" w:hAnsi="Times New Roman" w:cs="Times New Roman"/>
          <w:b/>
          <w:sz w:val="28"/>
          <w:szCs w:val="28"/>
        </w:rPr>
        <w:t>77,3</w:t>
      </w:r>
      <w:r w:rsidR="00576203" w:rsidRPr="005B4C8F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5B4C8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5B4C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B4C8F" w:rsidRPr="005B4C8F">
        <w:rPr>
          <w:rFonts w:ascii="Times New Roman" w:hAnsi="Times New Roman" w:cs="Times New Roman"/>
          <w:b/>
          <w:sz w:val="28"/>
          <w:szCs w:val="28"/>
        </w:rPr>
        <w:t>36,6</w:t>
      </w:r>
      <w:r w:rsidR="00576203" w:rsidRPr="005B4C8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4C8F" w:rsidRPr="005B4C8F">
        <w:rPr>
          <w:rFonts w:ascii="Times New Roman" w:hAnsi="Times New Roman" w:cs="Times New Roman"/>
          <w:sz w:val="28"/>
          <w:szCs w:val="28"/>
        </w:rPr>
        <w:t>меньше</w:t>
      </w:r>
      <w:r w:rsidR="00576203" w:rsidRPr="005B4C8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B45AA" w:rsidRPr="005B4C8F">
        <w:rPr>
          <w:rFonts w:ascii="Times New Roman" w:hAnsi="Times New Roman" w:cs="Times New Roman"/>
          <w:sz w:val="28"/>
          <w:szCs w:val="28"/>
        </w:rPr>
        <w:t>;</w:t>
      </w:r>
    </w:p>
    <w:p w:rsidR="00D74150" w:rsidRPr="005B4C8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C8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5B4C8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B4C8F">
        <w:rPr>
          <w:rFonts w:ascii="Times New Roman" w:hAnsi="Times New Roman" w:cs="Times New Roman"/>
          <w:sz w:val="28"/>
          <w:szCs w:val="28"/>
        </w:rPr>
        <w:t>налог</w:t>
      </w:r>
      <w:r w:rsidR="005B45AA" w:rsidRPr="005B4C8F">
        <w:rPr>
          <w:rFonts w:ascii="Times New Roman" w:hAnsi="Times New Roman" w:cs="Times New Roman"/>
          <w:sz w:val="28"/>
          <w:szCs w:val="28"/>
        </w:rPr>
        <w:t>а</w:t>
      </w:r>
      <w:r w:rsidR="001122FD" w:rsidRPr="005B4C8F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5B4C8F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5B4C8F">
        <w:rPr>
          <w:rFonts w:ascii="Times New Roman" w:hAnsi="Times New Roman" w:cs="Times New Roman"/>
          <w:sz w:val="28"/>
          <w:szCs w:val="28"/>
        </w:rPr>
        <w:t>)</w:t>
      </w:r>
      <w:r w:rsidR="00A36B22" w:rsidRPr="005B4C8F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5B4C8F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5B4C8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5B4C8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4C8F" w:rsidRPr="005B4C8F">
        <w:rPr>
          <w:rFonts w:ascii="Times New Roman" w:hAnsi="Times New Roman" w:cs="Times New Roman"/>
          <w:b/>
          <w:sz w:val="28"/>
          <w:szCs w:val="28"/>
        </w:rPr>
        <w:t>2 073,4</w:t>
      </w:r>
      <w:r w:rsidR="005041CF" w:rsidRPr="005B4C8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5B4C8F">
        <w:rPr>
          <w:rFonts w:ascii="Times New Roman" w:hAnsi="Times New Roman" w:cs="Times New Roman"/>
          <w:b/>
          <w:sz w:val="28"/>
          <w:szCs w:val="28"/>
        </w:rPr>
        <w:t>85,3%</w:t>
      </w:r>
      <w:r w:rsidR="00A36B22" w:rsidRPr="005B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5B4C8F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5B4C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B4C8F" w:rsidRPr="005B4C8F">
        <w:rPr>
          <w:rFonts w:ascii="Times New Roman" w:hAnsi="Times New Roman" w:cs="Times New Roman"/>
          <w:b/>
          <w:sz w:val="28"/>
          <w:szCs w:val="28"/>
        </w:rPr>
        <w:t>270,2</w:t>
      </w:r>
      <w:r w:rsidR="00E03399" w:rsidRPr="005B4C8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7167BA" w:rsidRPr="00D96121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121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96121">
        <w:rPr>
          <w:rFonts w:ascii="Times New Roman" w:hAnsi="Times New Roman" w:cs="Times New Roman"/>
          <w:sz w:val="28"/>
          <w:szCs w:val="28"/>
        </w:rPr>
        <w:t xml:space="preserve">в </w:t>
      </w:r>
      <w:r w:rsidR="00457881" w:rsidRPr="00D961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196B" w:rsidRPr="00D96121">
        <w:rPr>
          <w:rFonts w:ascii="Times New Roman" w:hAnsi="Times New Roman" w:cs="Times New Roman"/>
          <w:sz w:val="28"/>
          <w:szCs w:val="28"/>
        </w:rPr>
        <w:t xml:space="preserve">   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354,3</w:t>
      </w:r>
      <w:r w:rsidR="00457881" w:rsidRPr="00D961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 xml:space="preserve">в 18,6 </w:t>
      </w:r>
      <w:r w:rsidR="00D96121" w:rsidRPr="00D96121">
        <w:rPr>
          <w:rFonts w:ascii="Times New Roman" w:hAnsi="Times New Roman" w:cs="Times New Roman"/>
          <w:sz w:val="28"/>
          <w:szCs w:val="28"/>
        </w:rPr>
        <w:t>раза больше</w:t>
      </w:r>
      <w:r w:rsidR="00457881" w:rsidRPr="00D9612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350,0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21" w:rsidRPr="00D96121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D74150" w:rsidRPr="00D96121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12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96121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D96121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D96121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D96121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D9612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114,6</w:t>
      </w:r>
      <w:r w:rsidR="005041CF" w:rsidRPr="00D9612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D96121">
        <w:rPr>
          <w:rFonts w:ascii="Times New Roman" w:hAnsi="Times New Roman" w:cs="Times New Roman"/>
          <w:sz w:val="28"/>
          <w:szCs w:val="28"/>
        </w:rPr>
        <w:t xml:space="preserve">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24,3</w:t>
      </w:r>
      <w:r w:rsidR="00C32249" w:rsidRPr="00D96121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D9612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77,2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21" w:rsidRPr="00D96121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861304" w:rsidRPr="00D96121" w:rsidRDefault="007F6754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121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9612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1 359,2</w:t>
      </w:r>
      <w:r w:rsidRPr="00D9612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D96121">
        <w:rPr>
          <w:rFonts w:ascii="Times New Roman" w:hAnsi="Times New Roman" w:cs="Times New Roman"/>
          <w:sz w:val="28"/>
          <w:szCs w:val="28"/>
        </w:rPr>
        <w:t xml:space="preserve">или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65,8</w:t>
      </w:r>
      <w:r w:rsidR="00C32249" w:rsidRPr="00D96121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D9612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96121" w:rsidRPr="00D96121">
        <w:rPr>
          <w:rFonts w:ascii="Times New Roman" w:hAnsi="Times New Roman" w:cs="Times New Roman"/>
          <w:b/>
          <w:sz w:val="28"/>
          <w:szCs w:val="28"/>
        </w:rPr>
        <w:t>187,8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21" w:rsidRPr="00D96121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D96121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B207C" w:rsidRPr="00D96121">
        <w:rPr>
          <w:rFonts w:ascii="Times New Roman" w:hAnsi="Times New Roman" w:cs="Times New Roman"/>
          <w:sz w:val="28"/>
          <w:szCs w:val="28"/>
        </w:rPr>
        <w:t>.</w:t>
      </w:r>
    </w:p>
    <w:p w:rsidR="00C72887" w:rsidRPr="00DF6AC2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AC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22AB" w:rsidRPr="00DF6AC2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DF6AC2">
        <w:rPr>
          <w:rFonts w:ascii="Times New Roman" w:hAnsi="Times New Roman" w:cs="Times New Roman"/>
          <w:sz w:val="28"/>
          <w:szCs w:val="28"/>
        </w:rPr>
        <w:t>:</w:t>
      </w:r>
      <w:r w:rsidR="004522AB" w:rsidRPr="00DF6AC2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DF6AC2">
        <w:rPr>
          <w:rFonts w:ascii="Times New Roman" w:hAnsi="Times New Roman" w:cs="Times New Roman"/>
          <w:sz w:val="28"/>
          <w:szCs w:val="28"/>
        </w:rPr>
        <w:t>наибольшую долю в структуре налого</w:t>
      </w:r>
      <w:r w:rsidR="006F750D" w:rsidRPr="00DF6AC2">
        <w:rPr>
          <w:rFonts w:ascii="Times New Roman" w:hAnsi="Times New Roman" w:cs="Times New Roman"/>
          <w:sz w:val="28"/>
          <w:szCs w:val="28"/>
        </w:rPr>
        <w:t xml:space="preserve">вых доходов поселения занимает </w:t>
      </w:r>
      <w:r w:rsidR="0015544C" w:rsidRPr="00DF6AC2">
        <w:rPr>
          <w:rFonts w:ascii="Times New Roman" w:hAnsi="Times New Roman" w:cs="Times New Roman"/>
          <w:sz w:val="28"/>
          <w:szCs w:val="28"/>
        </w:rPr>
        <w:t>налог</w:t>
      </w:r>
      <w:r w:rsidR="001436E9" w:rsidRPr="00DF6AC2">
        <w:rPr>
          <w:rFonts w:ascii="Times New Roman" w:hAnsi="Times New Roman" w:cs="Times New Roman"/>
          <w:sz w:val="28"/>
          <w:szCs w:val="28"/>
        </w:rPr>
        <w:t xml:space="preserve">и </w:t>
      </w:r>
      <w:r w:rsidR="006F750D" w:rsidRPr="00DF6AC2">
        <w:rPr>
          <w:rFonts w:ascii="Times New Roman" w:hAnsi="Times New Roman" w:cs="Times New Roman"/>
          <w:sz w:val="28"/>
          <w:szCs w:val="28"/>
        </w:rPr>
        <w:t xml:space="preserve">на </w:t>
      </w:r>
      <w:r w:rsidR="001436E9" w:rsidRPr="00DF6AC2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15544C" w:rsidRPr="00DF6AC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1436E9" w:rsidRPr="00DF6AC2">
        <w:rPr>
          <w:rFonts w:ascii="Times New Roman" w:hAnsi="Times New Roman" w:cs="Times New Roman"/>
          <w:b/>
          <w:sz w:val="28"/>
          <w:szCs w:val="28"/>
        </w:rPr>
        <w:t>42,1</w:t>
      </w:r>
      <w:r w:rsidR="00DB207C" w:rsidRPr="00DF6AC2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DF6AC2">
        <w:rPr>
          <w:rFonts w:ascii="Times New Roman" w:hAnsi="Times New Roman" w:cs="Times New Roman"/>
          <w:sz w:val="28"/>
          <w:szCs w:val="28"/>
        </w:rPr>
        <w:t>.</w:t>
      </w:r>
    </w:p>
    <w:p w:rsidR="00E4024F" w:rsidRPr="00292EBD" w:rsidRDefault="0040196B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BD">
        <w:rPr>
          <w:rFonts w:ascii="Times New Roman" w:hAnsi="Times New Roman" w:cs="Times New Roman"/>
          <w:sz w:val="28"/>
          <w:szCs w:val="28"/>
        </w:rPr>
        <w:t>2)</w:t>
      </w:r>
      <w:r w:rsidRPr="00292EBD">
        <w:rPr>
          <w:rFonts w:ascii="Times New Roman" w:hAnsi="Times New Roman" w:cs="Times New Roman"/>
          <w:sz w:val="28"/>
          <w:szCs w:val="28"/>
        </w:rPr>
        <w:tab/>
      </w:r>
      <w:r w:rsidR="00E4024F" w:rsidRPr="00292EBD">
        <w:rPr>
          <w:rFonts w:ascii="Times New Roman" w:hAnsi="Times New Roman" w:cs="Times New Roman"/>
          <w:sz w:val="28"/>
          <w:szCs w:val="28"/>
        </w:rPr>
        <w:t xml:space="preserve">по неналоговым доходам поступление составило в сумме </w:t>
      </w:r>
      <w:r w:rsidR="00292EBD" w:rsidRPr="00292EBD">
        <w:rPr>
          <w:rFonts w:ascii="Times New Roman" w:hAnsi="Times New Roman" w:cs="Times New Roman"/>
          <w:b/>
          <w:sz w:val="28"/>
          <w:szCs w:val="28"/>
        </w:rPr>
        <w:t>172,0</w:t>
      </w:r>
      <w:r w:rsidR="00E4024F" w:rsidRPr="00292E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2EBD" w:rsidRPr="00292EBD">
        <w:rPr>
          <w:rFonts w:ascii="Times New Roman" w:hAnsi="Times New Roman" w:cs="Times New Roman"/>
          <w:b/>
          <w:sz w:val="28"/>
          <w:szCs w:val="28"/>
        </w:rPr>
        <w:t>87,8</w:t>
      </w:r>
      <w:r w:rsidR="00E4024F" w:rsidRPr="00292EB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292EBD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292EBD" w:rsidRPr="00292EBD">
        <w:rPr>
          <w:rFonts w:ascii="Times New Roman" w:hAnsi="Times New Roman" w:cs="Times New Roman"/>
          <w:b/>
          <w:sz w:val="28"/>
          <w:szCs w:val="28"/>
        </w:rPr>
        <w:t>49,2</w:t>
      </w:r>
      <w:r w:rsidR="00E4024F" w:rsidRPr="00292EB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года, в том числе: </w:t>
      </w:r>
    </w:p>
    <w:p w:rsidR="008F159B" w:rsidRPr="003D1BB5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- </w:t>
      </w:r>
      <w:r w:rsidR="003D1BB5" w:rsidRPr="003D1BB5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договора аренды за земли</w:t>
      </w:r>
      <w:r w:rsidR="002F13E1" w:rsidRPr="003D1BB5">
        <w:rPr>
          <w:rFonts w:ascii="Times New Roman" w:hAnsi="Times New Roman" w:cs="Times New Roman"/>
          <w:sz w:val="28"/>
          <w:szCs w:val="28"/>
        </w:rPr>
        <w:t xml:space="preserve"> </w:t>
      </w:r>
      <w:r w:rsidR="00BD1DBD" w:rsidRPr="003D1BB5">
        <w:rPr>
          <w:rFonts w:ascii="Times New Roman" w:hAnsi="Times New Roman" w:cs="Times New Roman"/>
          <w:sz w:val="28"/>
          <w:szCs w:val="28"/>
        </w:rPr>
        <w:t xml:space="preserve">за девять месяцев 2019 года </w:t>
      </w:r>
      <w:r w:rsidR="003D1BB5" w:rsidRPr="003D1BB5">
        <w:rPr>
          <w:rFonts w:ascii="Times New Roman" w:hAnsi="Times New Roman" w:cs="Times New Roman"/>
          <w:sz w:val="28"/>
          <w:szCs w:val="28"/>
        </w:rPr>
        <w:t>поступили в сумме 155,7 тыс. рублей или в 2,3 раза больше годового плана,</w:t>
      </w:r>
      <w:r w:rsidR="004C6A23" w:rsidRPr="003D1BB5">
        <w:rPr>
          <w:rFonts w:ascii="Times New Roman" w:hAnsi="Times New Roman" w:cs="Times New Roman"/>
          <w:sz w:val="28"/>
          <w:szCs w:val="28"/>
        </w:rPr>
        <w:t xml:space="preserve"> </w:t>
      </w:r>
      <w:r w:rsidR="00FA328D" w:rsidRPr="003D1BB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D1BB5" w:rsidRPr="003D1BB5">
        <w:rPr>
          <w:rFonts w:ascii="Times New Roman" w:hAnsi="Times New Roman" w:cs="Times New Roman"/>
          <w:b/>
          <w:sz w:val="28"/>
          <w:szCs w:val="28"/>
        </w:rPr>
        <w:t>155,7</w:t>
      </w:r>
      <w:r w:rsidR="00FA328D" w:rsidRPr="003D1BB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D1BB5" w:rsidRPr="003D1BB5">
        <w:rPr>
          <w:rFonts w:ascii="Times New Roman" w:hAnsi="Times New Roman" w:cs="Times New Roman"/>
          <w:sz w:val="28"/>
          <w:szCs w:val="28"/>
        </w:rPr>
        <w:t>больше</w:t>
      </w:r>
      <w:r w:rsidR="00FA328D" w:rsidRPr="003D1BB5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8F159B" w:rsidRPr="003D1BB5">
        <w:rPr>
          <w:rFonts w:ascii="Times New Roman" w:hAnsi="Times New Roman" w:cs="Times New Roman"/>
          <w:sz w:val="28"/>
          <w:szCs w:val="28"/>
        </w:rPr>
        <w:t>;</w:t>
      </w:r>
    </w:p>
    <w:p w:rsidR="00B17EAD" w:rsidRPr="00FE3C85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6DC">
        <w:rPr>
          <w:rFonts w:ascii="Times New Roman" w:hAnsi="Times New Roman" w:cs="Times New Roman"/>
          <w:sz w:val="28"/>
          <w:szCs w:val="28"/>
        </w:rPr>
        <w:t xml:space="preserve">- </w:t>
      </w:r>
      <w:r w:rsidR="00646C05" w:rsidRPr="004346DC">
        <w:rPr>
          <w:rFonts w:ascii="Times New Roman" w:hAnsi="Times New Roman" w:cs="Times New Roman"/>
          <w:sz w:val="28"/>
          <w:szCs w:val="28"/>
        </w:rPr>
        <w:t xml:space="preserve">доходы от сдачи в аренду </w:t>
      </w:r>
      <w:proofErr w:type="gramStart"/>
      <w:r w:rsidR="00646C05" w:rsidRPr="004346DC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B17EAD" w:rsidRPr="004346DC">
        <w:rPr>
          <w:rFonts w:ascii="Times New Roman" w:hAnsi="Times New Roman" w:cs="Times New Roman"/>
          <w:sz w:val="28"/>
          <w:szCs w:val="28"/>
        </w:rPr>
        <w:t xml:space="preserve"> </w:t>
      </w:r>
      <w:r w:rsidRPr="004346DC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Pr="004346DC">
        <w:rPr>
          <w:rFonts w:ascii="Times New Roman" w:hAnsi="Times New Roman" w:cs="Times New Roman"/>
          <w:sz w:val="28"/>
          <w:szCs w:val="28"/>
        </w:rPr>
        <w:t xml:space="preserve"> </w:t>
      </w:r>
      <w:r w:rsidR="00B17EAD" w:rsidRPr="004346D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46DC" w:rsidRPr="004346DC">
        <w:rPr>
          <w:rFonts w:ascii="Times New Roman" w:hAnsi="Times New Roman" w:cs="Times New Roman"/>
          <w:b/>
          <w:sz w:val="28"/>
          <w:szCs w:val="28"/>
        </w:rPr>
        <w:t>16,3</w:t>
      </w:r>
      <w:r w:rsidR="00B17EAD" w:rsidRPr="004346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346DC">
        <w:rPr>
          <w:rFonts w:ascii="Times New Roman" w:hAnsi="Times New Roman" w:cs="Times New Roman"/>
          <w:sz w:val="28"/>
          <w:szCs w:val="28"/>
        </w:rPr>
        <w:t xml:space="preserve"> или </w:t>
      </w:r>
      <w:r w:rsidR="004346DC" w:rsidRPr="004346DC">
        <w:rPr>
          <w:rFonts w:ascii="Times New Roman" w:hAnsi="Times New Roman" w:cs="Times New Roman"/>
          <w:b/>
          <w:sz w:val="28"/>
          <w:szCs w:val="28"/>
        </w:rPr>
        <w:t>12,7</w:t>
      </w:r>
      <w:r w:rsidR="00FA328D" w:rsidRPr="004346DC">
        <w:rPr>
          <w:rFonts w:ascii="Times New Roman" w:hAnsi="Times New Roman" w:cs="Times New Roman"/>
          <w:b/>
          <w:sz w:val="28"/>
          <w:szCs w:val="28"/>
        </w:rPr>
        <w:t>%</w:t>
      </w:r>
      <w:r w:rsidRPr="004346DC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7E0C01" w:rsidRPr="004346D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346DC" w:rsidRPr="004346DC">
        <w:rPr>
          <w:rFonts w:ascii="Times New Roman" w:hAnsi="Times New Roman" w:cs="Times New Roman"/>
          <w:b/>
          <w:sz w:val="28"/>
          <w:szCs w:val="28"/>
        </w:rPr>
        <w:t>103,5</w:t>
      </w:r>
      <w:r w:rsidR="007E0C01" w:rsidRPr="004346D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46DC" w:rsidRPr="004346DC">
        <w:rPr>
          <w:rFonts w:ascii="Times New Roman" w:hAnsi="Times New Roman" w:cs="Times New Roman"/>
          <w:sz w:val="28"/>
          <w:szCs w:val="28"/>
        </w:rPr>
        <w:t>меньше</w:t>
      </w:r>
      <w:r w:rsidR="007E0C01" w:rsidRPr="004346DC">
        <w:rPr>
          <w:rFonts w:ascii="Times New Roman" w:hAnsi="Times New Roman" w:cs="Times New Roman"/>
          <w:sz w:val="28"/>
          <w:szCs w:val="28"/>
        </w:rPr>
        <w:t xml:space="preserve"> аналогичного периода 2018 </w:t>
      </w:r>
      <w:r w:rsidR="007E0C01" w:rsidRPr="00FE3C85">
        <w:rPr>
          <w:rFonts w:ascii="Times New Roman" w:hAnsi="Times New Roman" w:cs="Times New Roman"/>
          <w:sz w:val="28"/>
          <w:szCs w:val="28"/>
        </w:rPr>
        <w:t>года</w:t>
      </w:r>
      <w:r w:rsidR="00B17EAD" w:rsidRPr="00FE3C85">
        <w:rPr>
          <w:rFonts w:ascii="Times New Roman" w:hAnsi="Times New Roman" w:cs="Times New Roman"/>
          <w:sz w:val="28"/>
          <w:szCs w:val="28"/>
        </w:rPr>
        <w:t>.</w:t>
      </w:r>
    </w:p>
    <w:p w:rsidR="00E93DF5" w:rsidRPr="00FE3C85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3C85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7773D8" w:rsidRPr="00FE3C85">
        <w:rPr>
          <w:rFonts w:eastAsiaTheme="minorHAnsi"/>
          <w:sz w:val="28"/>
          <w:szCs w:val="28"/>
          <w:lang w:eastAsia="en-US"/>
        </w:rPr>
        <w:t>ы</w:t>
      </w:r>
      <w:r w:rsidRPr="00FE3C85">
        <w:rPr>
          <w:rFonts w:eastAsiaTheme="minorHAnsi"/>
          <w:sz w:val="28"/>
          <w:szCs w:val="28"/>
          <w:lang w:eastAsia="en-US"/>
        </w:rPr>
        <w:t xml:space="preserve"> наблюдается динами</w:t>
      </w:r>
      <w:r w:rsidR="00292EBD" w:rsidRPr="00FE3C85">
        <w:rPr>
          <w:rFonts w:eastAsiaTheme="minorHAnsi"/>
          <w:sz w:val="28"/>
          <w:szCs w:val="28"/>
          <w:lang w:eastAsia="en-US"/>
        </w:rPr>
        <w:t>ка</w:t>
      </w:r>
      <w:r w:rsidRPr="00FE3C85">
        <w:rPr>
          <w:rFonts w:eastAsiaTheme="minorHAnsi"/>
          <w:sz w:val="28"/>
          <w:szCs w:val="28"/>
          <w:lang w:eastAsia="en-US"/>
        </w:rPr>
        <w:t xml:space="preserve"> </w:t>
      </w:r>
      <w:r w:rsidR="00FE3C85" w:rsidRPr="00FE3C85">
        <w:rPr>
          <w:rFonts w:eastAsiaTheme="minorHAnsi"/>
          <w:sz w:val="28"/>
          <w:szCs w:val="28"/>
          <w:lang w:eastAsia="en-US"/>
        </w:rPr>
        <w:t>увеличения</w:t>
      </w:r>
      <w:r w:rsidRPr="00FE3C85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FE3C85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FE3C85">
        <w:rPr>
          <w:rFonts w:eastAsiaTheme="minorHAnsi"/>
          <w:sz w:val="28"/>
          <w:szCs w:val="28"/>
          <w:lang w:eastAsia="en-US"/>
        </w:rPr>
        <w:t xml:space="preserve">на </w:t>
      </w:r>
      <w:r w:rsidR="00FE3C85" w:rsidRPr="00FE3C85">
        <w:rPr>
          <w:rFonts w:eastAsiaTheme="minorHAnsi"/>
          <w:b/>
          <w:sz w:val="28"/>
          <w:szCs w:val="28"/>
          <w:lang w:eastAsia="en-US"/>
        </w:rPr>
        <w:t>743,4</w:t>
      </w:r>
      <w:r w:rsidRPr="00FE3C8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FE3C85" w:rsidRPr="00FE3C85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2018 года</w:t>
      </w:r>
      <w:r w:rsidRPr="00FE3C85">
        <w:rPr>
          <w:rFonts w:eastAsiaTheme="minorHAnsi"/>
          <w:sz w:val="28"/>
          <w:szCs w:val="28"/>
          <w:lang w:eastAsia="en-US"/>
        </w:rPr>
        <w:t xml:space="preserve">, данная ситуация сложилась из-за </w:t>
      </w:r>
      <w:r w:rsidR="00FE3C85" w:rsidRPr="00FE3C85">
        <w:rPr>
          <w:rFonts w:eastAsiaTheme="minorHAnsi"/>
          <w:sz w:val="28"/>
          <w:szCs w:val="28"/>
          <w:lang w:eastAsia="en-US"/>
        </w:rPr>
        <w:t>увеличения</w:t>
      </w:r>
      <w:r w:rsidRPr="00FE3C85">
        <w:rPr>
          <w:rFonts w:eastAsiaTheme="minorHAnsi"/>
          <w:sz w:val="28"/>
          <w:szCs w:val="28"/>
          <w:lang w:eastAsia="en-US"/>
        </w:rPr>
        <w:t xml:space="preserve"> поступлений налоговых доходов</w:t>
      </w:r>
      <w:r w:rsidR="00FE3C85" w:rsidRPr="00FE3C85">
        <w:rPr>
          <w:rFonts w:eastAsiaTheme="minorHAnsi"/>
          <w:sz w:val="28"/>
          <w:szCs w:val="28"/>
          <w:lang w:eastAsia="en-US"/>
        </w:rPr>
        <w:t xml:space="preserve"> и неналоговых доходов</w:t>
      </w:r>
      <w:r w:rsidR="00E80973" w:rsidRPr="00FE3C85">
        <w:rPr>
          <w:rFonts w:eastAsiaTheme="minorHAnsi"/>
          <w:sz w:val="28"/>
          <w:szCs w:val="28"/>
          <w:lang w:eastAsia="en-US"/>
        </w:rPr>
        <w:t>.</w:t>
      </w:r>
    </w:p>
    <w:p w:rsidR="00010852" w:rsidRPr="00267203" w:rsidRDefault="00010852" w:rsidP="00010852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0852">
        <w:rPr>
          <w:rFonts w:eastAsiaTheme="minorHAnsi"/>
          <w:sz w:val="28"/>
          <w:szCs w:val="28"/>
          <w:lang w:eastAsia="en-US"/>
        </w:rPr>
        <w:t xml:space="preserve">Сверх плана поступили </w:t>
      </w:r>
      <w:r w:rsidR="00267203">
        <w:rPr>
          <w:rFonts w:eastAsiaTheme="minorHAnsi"/>
          <w:sz w:val="28"/>
          <w:szCs w:val="28"/>
          <w:lang w:eastAsia="en-US"/>
        </w:rPr>
        <w:t xml:space="preserve">собственные доходы в сумме </w:t>
      </w:r>
      <w:r w:rsidR="00267203" w:rsidRPr="00267203">
        <w:rPr>
          <w:rFonts w:eastAsiaTheme="minorHAnsi"/>
          <w:b/>
          <w:sz w:val="28"/>
          <w:szCs w:val="28"/>
          <w:lang w:eastAsia="en-US"/>
        </w:rPr>
        <w:t>422,7</w:t>
      </w:r>
      <w:r w:rsidR="00267203">
        <w:rPr>
          <w:rFonts w:eastAsiaTheme="minorHAnsi"/>
          <w:sz w:val="28"/>
          <w:szCs w:val="28"/>
          <w:lang w:eastAsia="en-US"/>
        </w:rPr>
        <w:t xml:space="preserve"> тыс. рублей, а именно: </w:t>
      </w:r>
      <w:r w:rsidRPr="00010852">
        <w:rPr>
          <w:rFonts w:eastAsiaTheme="minorHAnsi"/>
          <w:sz w:val="28"/>
          <w:szCs w:val="28"/>
          <w:lang w:eastAsia="en-US"/>
        </w:rPr>
        <w:t xml:space="preserve">налоговые доходы в сумме </w:t>
      </w:r>
      <w:r w:rsidR="00267203">
        <w:rPr>
          <w:rFonts w:eastAsiaTheme="minorHAnsi"/>
          <w:b/>
          <w:sz w:val="28"/>
          <w:szCs w:val="28"/>
          <w:lang w:eastAsia="en-US"/>
        </w:rPr>
        <w:t>334,5</w:t>
      </w:r>
      <w:r w:rsidRPr="0001085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267203">
        <w:rPr>
          <w:rFonts w:eastAsiaTheme="minorHAnsi"/>
          <w:sz w:val="28"/>
          <w:szCs w:val="28"/>
          <w:lang w:eastAsia="en-US"/>
        </w:rPr>
        <w:t xml:space="preserve"> по</w:t>
      </w:r>
      <w:r w:rsidRPr="00010852">
        <w:t xml:space="preserve"> </w:t>
      </w:r>
      <w:r w:rsidR="00267203">
        <w:rPr>
          <w:sz w:val="28"/>
          <w:szCs w:val="28"/>
        </w:rPr>
        <w:t xml:space="preserve">единому сельскохозяйственному налогу и неналоговые доходы в сумме </w:t>
      </w:r>
      <w:r w:rsidR="00267203" w:rsidRPr="00267203">
        <w:rPr>
          <w:b/>
          <w:sz w:val="28"/>
          <w:szCs w:val="28"/>
        </w:rPr>
        <w:t>88,2</w:t>
      </w:r>
      <w:r w:rsidR="00267203">
        <w:rPr>
          <w:sz w:val="28"/>
          <w:szCs w:val="28"/>
        </w:rPr>
        <w:t xml:space="preserve"> тыс. рублей по д</w:t>
      </w:r>
      <w:r w:rsidR="00267203" w:rsidRPr="00267203">
        <w:rPr>
          <w:sz w:val="28"/>
          <w:szCs w:val="28"/>
        </w:rPr>
        <w:t>оход</w:t>
      </w:r>
      <w:r w:rsidR="00267203">
        <w:rPr>
          <w:sz w:val="28"/>
          <w:szCs w:val="28"/>
        </w:rPr>
        <w:t>ам</w:t>
      </w:r>
      <w:r w:rsidR="00267203" w:rsidRPr="00267203">
        <w:rPr>
          <w:sz w:val="28"/>
          <w:szCs w:val="28"/>
        </w:rPr>
        <w:t>, получаемы</w:t>
      </w:r>
      <w:r w:rsidR="00267203">
        <w:rPr>
          <w:sz w:val="28"/>
          <w:szCs w:val="28"/>
        </w:rPr>
        <w:t>м</w:t>
      </w:r>
      <w:r w:rsidR="00267203" w:rsidRPr="00267203">
        <w:rPr>
          <w:sz w:val="28"/>
          <w:szCs w:val="28"/>
        </w:rPr>
        <w:t xml:space="preserve"> в виде арендной платы, а также средства от продажи права на заключение договора аренды за земли</w:t>
      </w:r>
      <w:r w:rsidRPr="00267203">
        <w:rPr>
          <w:sz w:val="28"/>
          <w:szCs w:val="28"/>
        </w:rPr>
        <w:t>.</w:t>
      </w:r>
    </w:p>
    <w:p w:rsidR="00010852" w:rsidRPr="00010852" w:rsidRDefault="00010852" w:rsidP="00010852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0852">
        <w:rPr>
          <w:rFonts w:eastAsiaTheme="minorHAnsi"/>
          <w:sz w:val="28"/>
          <w:szCs w:val="28"/>
          <w:lang w:eastAsia="en-US"/>
        </w:rPr>
        <w:t xml:space="preserve">Следовательно, не внесено изменение в решение о бюджете сельского поселения на 2019 год по </w:t>
      </w:r>
      <w:proofErr w:type="gramStart"/>
      <w:r w:rsidRPr="00010852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010852">
        <w:rPr>
          <w:rFonts w:eastAsiaTheme="minorHAnsi"/>
          <w:sz w:val="28"/>
          <w:szCs w:val="28"/>
          <w:lang w:eastAsia="en-US"/>
        </w:rPr>
        <w:t xml:space="preserve"> сверх плана </w:t>
      </w:r>
      <w:r w:rsidR="00267203">
        <w:rPr>
          <w:rFonts w:eastAsiaTheme="minorHAnsi"/>
          <w:sz w:val="28"/>
          <w:szCs w:val="28"/>
          <w:lang w:eastAsia="en-US"/>
        </w:rPr>
        <w:t xml:space="preserve">собственных </w:t>
      </w:r>
      <w:r w:rsidRPr="00010852">
        <w:rPr>
          <w:rFonts w:eastAsiaTheme="minorHAnsi"/>
          <w:sz w:val="28"/>
          <w:szCs w:val="28"/>
          <w:lang w:eastAsia="en-US"/>
        </w:rPr>
        <w:t xml:space="preserve">доходов в сумме </w:t>
      </w:r>
      <w:r w:rsidR="00267203">
        <w:rPr>
          <w:rFonts w:eastAsiaTheme="minorHAnsi"/>
          <w:b/>
          <w:sz w:val="28"/>
          <w:szCs w:val="28"/>
          <w:lang w:eastAsia="en-US"/>
        </w:rPr>
        <w:t>422,7</w:t>
      </w:r>
      <w:r w:rsidRPr="000108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0852">
        <w:rPr>
          <w:rFonts w:eastAsiaTheme="minorHAnsi"/>
          <w:sz w:val="28"/>
          <w:szCs w:val="28"/>
          <w:lang w:eastAsia="en-US"/>
        </w:rPr>
        <w:t>тыс. рублей.</w:t>
      </w:r>
    </w:p>
    <w:p w:rsidR="005D3A50" w:rsidRPr="00010852" w:rsidRDefault="00010852" w:rsidP="00010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52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2019 год по полученным сверх плана </w:t>
      </w:r>
      <w:r w:rsidR="00267203">
        <w:rPr>
          <w:rFonts w:ascii="Times New Roman" w:hAnsi="Times New Roman" w:cs="Times New Roman"/>
          <w:sz w:val="28"/>
          <w:szCs w:val="28"/>
        </w:rPr>
        <w:t>собственны</w:t>
      </w:r>
      <w:r w:rsidR="002E7FBD">
        <w:rPr>
          <w:rFonts w:ascii="Times New Roman" w:hAnsi="Times New Roman" w:cs="Times New Roman"/>
          <w:sz w:val="28"/>
          <w:szCs w:val="28"/>
        </w:rPr>
        <w:t>м</w:t>
      </w:r>
      <w:r w:rsidRPr="0001085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E7FBD">
        <w:rPr>
          <w:rFonts w:ascii="Times New Roman" w:hAnsi="Times New Roman" w:cs="Times New Roman"/>
          <w:sz w:val="28"/>
          <w:szCs w:val="28"/>
        </w:rPr>
        <w:t>ам</w:t>
      </w:r>
      <w:r w:rsidRPr="0001085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7203">
        <w:rPr>
          <w:rFonts w:ascii="Times New Roman" w:hAnsi="Times New Roman" w:cs="Times New Roman"/>
          <w:b/>
          <w:sz w:val="28"/>
          <w:szCs w:val="28"/>
        </w:rPr>
        <w:t>422,7</w:t>
      </w:r>
      <w:r w:rsidRPr="00010852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девять месяцев 2019 года и завышению общего исполнения доходов за девять месяцев 2019 года.</w:t>
      </w:r>
    </w:p>
    <w:p w:rsidR="00B657A4" w:rsidRPr="00F9058A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756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9A6756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9A6756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9A675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A6756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9A6756">
        <w:rPr>
          <w:rFonts w:ascii="Times New Roman" w:hAnsi="Times New Roman" w:cs="Times New Roman"/>
          <w:sz w:val="28"/>
          <w:szCs w:val="28"/>
        </w:rPr>
        <w:t>9</w:t>
      </w:r>
      <w:r w:rsidRPr="009A6756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9A6756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9A67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756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9A675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5 085,5</w:t>
      </w:r>
      <w:r w:rsidRPr="009A67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67,5</w:t>
      </w:r>
      <w:r w:rsidR="005D3A50" w:rsidRPr="009A6756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9A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9A6756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9A67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4 619,3</w:t>
      </w:r>
      <w:r w:rsidR="00386AF3" w:rsidRPr="009A6756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2018 года</w:t>
      </w:r>
      <w:r w:rsidR="00B83ECF" w:rsidRPr="009A6756">
        <w:rPr>
          <w:rFonts w:ascii="Times New Roman" w:hAnsi="Times New Roman" w:cs="Times New Roman"/>
          <w:sz w:val="28"/>
          <w:szCs w:val="28"/>
        </w:rPr>
        <w:t>.</w:t>
      </w:r>
      <w:r w:rsidR="009A6756">
        <w:rPr>
          <w:rFonts w:ascii="Times New Roman" w:hAnsi="Times New Roman" w:cs="Times New Roman"/>
          <w:sz w:val="28"/>
          <w:szCs w:val="28"/>
        </w:rPr>
        <w:t xml:space="preserve"> Данная ситуация сложилась в связи с тем что в 2018 году </w:t>
      </w:r>
      <w:r w:rsidR="00F9058A">
        <w:rPr>
          <w:rFonts w:ascii="Times New Roman" w:hAnsi="Times New Roman" w:cs="Times New Roman"/>
          <w:sz w:val="28"/>
          <w:szCs w:val="28"/>
        </w:rPr>
        <w:t>планировались и поступили с</w:t>
      </w:r>
      <w:r w:rsidR="00F9058A" w:rsidRPr="00F9058A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="00F9058A" w:rsidRPr="00F9058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9058A" w:rsidRPr="00F9058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F9058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058A" w:rsidRPr="00F9058A">
        <w:rPr>
          <w:rFonts w:ascii="Times New Roman" w:hAnsi="Times New Roman" w:cs="Times New Roman"/>
          <w:b/>
          <w:sz w:val="28"/>
          <w:szCs w:val="28"/>
        </w:rPr>
        <w:t>4 360,7</w:t>
      </w:r>
      <w:r w:rsidR="00F9058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657A4" w:rsidRPr="009A6756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756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9A675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9A6756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9A67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756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9A6756">
        <w:rPr>
          <w:rFonts w:ascii="Times New Roman" w:hAnsi="Times New Roman" w:cs="Times New Roman"/>
          <w:sz w:val="28"/>
          <w:szCs w:val="28"/>
        </w:rPr>
        <w:t>и</w:t>
      </w:r>
      <w:r w:rsidRPr="009A6756">
        <w:rPr>
          <w:rFonts w:ascii="Times New Roman" w:hAnsi="Times New Roman" w:cs="Times New Roman"/>
          <w:sz w:val="28"/>
          <w:szCs w:val="28"/>
        </w:rPr>
        <w:t>ли</w:t>
      </w:r>
      <w:r w:rsidR="00B657A4" w:rsidRPr="009A6756">
        <w:rPr>
          <w:rFonts w:ascii="Times New Roman" w:hAnsi="Times New Roman" w:cs="Times New Roman"/>
          <w:sz w:val="28"/>
          <w:szCs w:val="28"/>
        </w:rPr>
        <w:t>:</w:t>
      </w:r>
    </w:p>
    <w:p w:rsidR="00B657A4" w:rsidRPr="009A6756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756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9A675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9A675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9A675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9A6756">
        <w:rPr>
          <w:rFonts w:ascii="Times New Roman" w:hAnsi="Times New Roman" w:cs="Times New Roman"/>
          <w:sz w:val="28"/>
          <w:szCs w:val="28"/>
        </w:rPr>
        <w:t xml:space="preserve"> </w:t>
      </w:r>
      <w:r w:rsidRPr="009A675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4 902,6</w:t>
      </w:r>
      <w:r w:rsidRPr="009A67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9A6756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9A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756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9A67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283,6</w:t>
      </w:r>
      <w:r w:rsidR="004A6C4D" w:rsidRPr="009A675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A6756" w:rsidRPr="009A6756">
        <w:rPr>
          <w:rFonts w:ascii="Times New Roman" w:hAnsi="Times New Roman" w:cs="Times New Roman"/>
          <w:sz w:val="28"/>
          <w:szCs w:val="28"/>
        </w:rPr>
        <w:t>меньше</w:t>
      </w:r>
      <w:r w:rsidR="004A6C4D" w:rsidRPr="009A6756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9A6756">
        <w:rPr>
          <w:rFonts w:ascii="Times New Roman" w:hAnsi="Times New Roman" w:cs="Times New Roman"/>
          <w:sz w:val="28"/>
          <w:szCs w:val="28"/>
        </w:rPr>
        <w:t>;</w:t>
      </w:r>
    </w:p>
    <w:p w:rsidR="00A033F2" w:rsidRPr="009A6756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756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182,9</w:t>
      </w:r>
      <w:r w:rsidRPr="009A67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64,6</w:t>
      </w:r>
      <w:r w:rsidR="00A033F2" w:rsidRPr="009A6756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9A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756">
        <w:rPr>
          <w:rFonts w:ascii="Times New Roman" w:hAnsi="Times New Roman" w:cs="Times New Roman"/>
          <w:sz w:val="28"/>
          <w:szCs w:val="28"/>
        </w:rPr>
        <w:lastRenderedPageBreak/>
        <w:t>годового плана</w:t>
      </w:r>
      <w:r w:rsidR="00A033F2" w:rsidRPr="009A67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A6756" w:rsidRPr="009A6756">
        <w:rPr>
          <w:rFonts w:ascii="Times New Roman" w:hAnsi="Times New Roman" w:cs="Times New Roman"/>
          <w:b/>
          <w:sz w:val="28"/>
          <w:szCs w:val="28"/>
        </w:rPr>
        <w:t>25,0</w:t>
      </w:r>
      <w:r w:rsidR="00A033F2" w:rsidRPr="009A675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A6756" w:rsidRPr="009A6756">
        <w:rPr>
          <w:rFonts w:ascii="Times New Roman" w:hAnsi="Times New Roman" w:cs="Times New Roman"/>
          <w:sz w:val="28"/>
          <w:szCs w:val="28"/>
        </w:rPr>
        <w:t>больше</w:t>
      </w:r>
      <w:r w:rsidR="00A033F2" w:rsidRPr="009A6756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года.</w:t>
      </w:r>
    </w:p>
    <w:p w:rsidR="009A6756" w:rsidRDefault="009A6756" w:rsidP="009A675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предоставленной пояснительной записке к отчету об исполнении бюджета за девять месяцев 2019 года обоснования и пояснения по факту занижения плановых показателей по доходам и недостоверном планировании поступлений по доходам за девять месяцев 2019 года невнесения изменений в бюджет не предоставлены.</w:t>
      </w:r>
    </w:p>
    <w:p w:rsidR="009A6756" w:rsidRPr="00AF1D88" w:rsidRDefault="009A6756" w:rsidP="009A675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необходимо обосновать факт невнесения изменений в решение о бюджете по доходам в сумме </w:t>
      </w:r>
      <w:r>
        <w:rPr>
          <w:rFonts w:eastAsiaTheme="minorHAnsi"/>
          <w:b/>
          <w:sz w:val="28"/>
          <w:szCs w:val="28"/>
          <w:lang w:eastAsia="en-US"/>
        </w:rPr>
        <w:t>422,7</w:t>
      </w:r>
      <w:r>
        <w:rPr>
          <w:rFonts w:eastAsiaTheme="minorHAnsi"/>
          <w:sz w:val="28"/>
          <w:szCs w:val="28"/>
          <w:lang w:eastAsia="en-US"/>
        </w:rPr>
        <w:t xml:space="preserve"> тыс. рублей, фактически поступившим за девять месяцев 2019 года. </w:t>
      </w:r>
    </w:p>
    <w:p w:rsidR="00407ABE" w:rsidRPr="0022045B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22045B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5B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2204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22045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22045B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22045B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220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5B" w:rsidRPr="0022045B">
        <w:rPr>
          <w:rFonts w:ascii="Times New Roman" w:hAnsi="Times New Roman" w:cs="Times New Roman"/>
          <w:b/>
          <w:sz w:val="28"/>
          <w:szCs w:val="28"/>
        </w:rPr>
        <w:t xml:space="preserve">Тумановского </w:t>
      </w:r>
      <w:r w:rsidR="00911B77" w:rsidRPr="0022045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22045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2045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22045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2204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2045B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22045B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2204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22045B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2204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22045B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22045B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22045B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5B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22045B">
        <w:rPr>
          <w:rFonts w:ascii="Times New Roman" w:hAnsi="Times New Roman" w:cs="Times New Roman"/>
          <w:sz w:val="28"/>
          <w:szCs w:val="28"/>
        </w:rPr>
        <w:t>.</w:t>
      </w:r>
      <w:r w:rsidR="007F1627" w:rsidRPr="0022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22045B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45B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22045B">
        <w:rPr>
          <w:rFonts w:ascii="Times New Roman" w:hAnsi="Times New Roman" w:cs="Times New Roman"/>
          <w:sz w:val="24"/>
          <w:szCs w:val="24"/>
        </w:rPr>
        <w:t>т</w:t>
      </w:r>
      <w:r w:rsidR="00244633" w:rsidRPr="0022045B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22045B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22045B">
        <w:rPr>
          <w:rFonts w:ascii="Times New Roman" w:hAnsi="Times New Roman" w:cs="Times New Roman"/>
          <w:sz w:val="24"/>
          <w:szCs w:val="24"/>
        </w:rPr>
        <w:t>(т</w:t>
      </w:r>
      <w:r w:rsidR="00A37E6A" w:rsidRPr="0022045B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22045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134"/>
        <w:gridCol w:w="1134"/>
        <w:gridCol w:w="1134"/>
        <w:gridCol w:w="850"/>
        <w:gridCol w:w="851"/>
        <w:gridCol w:w="850"/>
        <w:gridCol w:w="1134"/>
      </w:tblGrid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1134" w:type="dxa"/>
          </w:tcPr>
          <w:p w:rsidR="009175C8" w:rsidRPr="0036027B" w:rsidRDefault="009175C8" w:rsidP="009175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годовой план на 2019 год по решению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.12.2018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(с внесенными изменениями от </w:t>
            </w:r>
            <w:r w:rsidR="0019024D">
              <w:rPr>
                <w:rFonts w:ascii="Times New Roman" w:hAnsi="Times New Roman" w:cs="Times New Roman"/>
                <w:sz w:val="16"/>
                <w:szCs w:val="16"/>
              </w:rPr>
              <w:t xml:space="preserve">28.03.2019 №8 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денные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на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 по ф. 0503117</w:t>
            </w:r>
          </w:p>
        </w:tc>
        <w:tc>
          <w:tcPr>
            <w:tcW w:w="1134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отклонение ф. 0503117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годового плана</w:t>
            </w:r>
          </w:p>
        </w:tc>
        <w:tc>
          <w:tcPr>
            <w:tcW w:w="850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134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7 912,2</w:t>
            </w:r>
          </w:p>
        </w:tc>
        <w:tc>
          <w:tcPr>
            <w:tcW w:w="1134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7 886,2</w:t>
            </w:r>
          </w:p>
        </w:tc>
        <w:tc>
          <w:tcPr>
            <w:tcW w:w="1134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-26,0</w:t>
            </w:r>
          </w:p>
        </w:tc>
        <w:tc>
          <w:tcPr>
            <w:tcW w:w="850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5 586,0</w:t>
            </w:r>
          </w:p>
        </w:tc>
        <w:tc>
          <w:tcPr>
            <w:tcW w:w="851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70,6</w:t>
            </w:r>
          </w:p>
        </w:tc>
        <w:tc>
          <w:tcPr>
            <w:tcW w:w="850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5 564,8</w:t>
            </w:r>
          </w:p>
        </w:tc>
        <w:tc>
          <w:tcPr>
            <w:tcW w:w="1134" w:type="dxa"/>
          </w:tcPr>
          <w:p w:rsidR="009175C8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+21,2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дол-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жностного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-кой Федерации и муниципального образования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FD0B3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360,1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330,7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+29,4</w:t>
            </w:r>
          </w:p>
        </w:tc>
      </w:tr>
      <w:tr w:rsidR="009B66A1" w:rsidRPr="0036027B" w:rsidTr="009175C8">
        <w:tc>
          <w:tcPr>
            <w:tcW w:w="2694" w:type="dxa"/>
          </w:tcPr>
          <w:p w:rsidR="009B66A1" w:rsidRPr="0036027B" w:rsidRDefault="009B66A1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(представительных)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предста-вительных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9B66A1" w:rsidRDefault="009B66A1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FD0B3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Правительст-ва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высших исполнительных органов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государс-твенной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-кой Федерации, местных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админис-траций</w:t>
            </w:r>
            <w:proofErr w:type="spell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7 232,0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7 226,0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FD0B3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5 091,9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5 202,2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A1" w:rsidRPr="0036027B" w:rsidRDefault="009B66A1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-110,3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финан-совых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FD0B31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850" w:type="dxa"/>
          </w:tcPr>
          <w:p w:rsidR="009175C8" w:rsidRPr="00FD0B31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общегосударственные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во-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+101,8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283,2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293,4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+10,2</w:t>
            </w:r>
          </w:p>
        </w:tc>
        <w:tc>
          <w:tcPr>
            <w:tcW w:w="850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182,9</w:t>
            </w:r>
          </w:p>
        </w:tc>
        <w:tc>
          <w:tcPr>
            <w:tcW w:w="851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157,9</w:t>
            </w:r>
          </w:p>
        </w:tc>
        <w:tc>
          <w:tcPr>
            <w:tcW w:w="1134" w:type="dxa"/>
          </w:tcPr>
          <w:p w:rsidR="009175C8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283,2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293,4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182,9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157,9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+25,0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деятельнос-ть</w:t>
            </w:r>
            <w:proofErr w:type="spellEnd"/>
            <w:proofErr w:type="gram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788,3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1 792,1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-1 003,8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безопас-ности</w:t>
            </w:r>
            <w:proofErr w:type="spell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788,3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1 792,1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90" w:rsidRPr="0036027B" w:rsidRDefault="00630E90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-1 003,8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4 654,0</w:t>
            </w:r>
          </w:p>
        </w:tc>
        <w:tc>
          <w:tcPr>
            <w:tcW w:w="1134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4 668,8</w:t>
            </w:r>
          </w:p>
        </w:tc>
        <w:tc>
          <w:tcPr>
            <w:tcW w:w="1134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+174,8</w:t>
            </w:r>
          </w:p>
        </w:tc>
        <w:tc>
          <w:tcPr>
            <w:tcW w:w="850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3 669,3</w:t>
            </w:r>
          </w:p>
        </w:tc>
        <w:tc>
          <w:tcPr>
            <w:tcW w:w="851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850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1 445,7</w:t>
            </w:r>
          </w:p>
        </w:tc>
        <w:tc>
          <w:tcPr>
            <w:tcW w:w="1134" w:type="dxa"/>
          </w:tcPr>
          <w:p w:rsidR="009175C8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+2 223,6</w:t>
            </w:r>
          </w:p>
        </w:tc>
      </w:tr>
      <w:tr w:rsidR="00220844" w:rsidRPr="0036027B" w:rsidTr="009175C8">
        <w:tc>
          <w:tcPr>
            <w:tcW w:w="2694" w:type="dxa"/>
          </w:tcPr>
          <w:p w:rsidR="00220844" w:rsidRPr="00220844" w:rsidRDefault="00220844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вопросы</w:t>
            </w:r>
          </w:p>
        </w:tc>
        <w:tc>
          <w:tcPr>
            <w:tcW w:w="851" w:type="dxa"/>
          </w:tcPr>
          <w:p w:rsidR="00220844" w:rsidRPr="00220844" w:rsidRDefault="00220844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134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+14,8</w:t>
            </w:r>
          </w:p>
        </w:tc>
        <w:tc>
          <w:tcPr>
            <w:tcW w:w="850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850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</w:tcPr>
          <w:p w:rsidR="00220844" w:rsidRP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4">
              <w:rPr>
                <w:rFonts w:ascii="Times New Roman" w:hAnsi="Times New Roman" w:cs="Times New Roman"/>
                <w:sz w:val="16"/>
                <w:szCs w:val="16"/>
              </w:rPr>
              <w:t>+94,5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дорожное хозяйство (дорожные 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44" w:rsidRPr="0036027B" w:rsidRDefault="00220844" w:rsidP="00220844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4 565,1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44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4м 565,1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44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44" w:rsidRPr="0036027B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3 568,6</w:t>
            </w:r>
          </w:p>
        </w:tc>
        <w:tc>
          <w:tcPr>
            <w:tcW w:w="851" w:type="dxa"/>
          </w:tcPr>
          <w:p w:rsid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78,2</w:t>
            </w:r>
          </w:p>
        </w:tc>
        <w:tc>
          <w:tcPr>
            <w:tcW w:w="850" w:type="dxa"/>
          </w:tcPr>
          <w:p w:rsidR="00220844" w:rsidRDefault="00220844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1 403,5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+2 165,1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другие вопросы в области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40C" w:rsidRPr="0036027B" w:rsidRDefault="0095740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 – коммунальное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хозя-йство</w:t>
            </w:r>
            <w:proofErr w:type="spellEnd"/>
            <w:proofErr w:type="gram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2 347,1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2 338,3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-8,8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1C1CBA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1 412,2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60,2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5 771,4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-4 359,2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807,8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807,8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+2,7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747,9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715,2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-32,7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680,5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4 845,6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-4 165,1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791,4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815,3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+23,9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726,6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923,4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-196,8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+20,0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культу-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, кинематографии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141,7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75,8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158,6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-16,9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851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0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1134" w:type="dxa"/>
          </w:tcPr>
          <w:p w:rsidR="009175C8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+3,1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населе-ния</w:t>
            </w:r>
            <w:proofErr w:type="spellEnd"/>
            <w:proofErr w:type="gramEnd"/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A" w:rsidRPr="0036027B" w:rsidRDefault="001C1CBA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386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84386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9175C8" w:rsidRDefault="009175C8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386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</w:tr>
      <w:tr w:rsidR="009175C8" w:rsidRPr="0036027B" w:rsidTr="009175C8">
        <w:tc>
          <w:tcPr>
            <w:tcW w:w="2694" w:type="dxa"/>
          </w:tcPr>
          <w:p w:rsidR="009175C8" w:rsidRPr="0036027B" w:rsidRDefault="009175C8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851" w:type="dxa"/>
          </w:tcPr>
          <w:p w:rsidR="009175C8" w:rsidRPr="0036027B" w:rsidRDefault="009175C8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16 171,8</w:t>
            </w:r>
          </w:p>
        </w:tc>
        <w:tc>
          <w:tcPr>
            <w:tcW w:w="1134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16 182,0</w:t>
            </w:r>
          </w:p>
        </w:tc>
        <w:tc>
          <w:tcPr>
            <w:tcW w:w="1134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+10,2</w:t>
            </w:r>
          </w:p>
        </w:tc>
        <w:tc>
          <w:tcPr>
            <w:tcW w:w="850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11 800,4</w:t>
            </w:r>
          </w:p>
        </w:tc>
        <w:tc>
          <w:tcPr>
            <w:tcW w:w="851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  <w:r w:rsidR="00596DF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14 890,5</w:t>
            </w:r>
          </w:p>
        </w:tc>
        <w:tc>
          <w:tcPr>
            <w:tcW w:w="1134" w:type="dxa"/>
          </w:tcPr>
          <w:p w:rsidR="009175C8" w:rsidRPr="0036027B" w:rsidRDefault="00B84386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-3 090,1</w:t>
            </w:r>
          </w:p>
        </w:tc>
      </w:tr>
    </w:tbl>
    <w:p w:rsidR="003F1CDF" w:rsidRPr="00E32973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441E0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441E09">
        <w:rPr>
          <w:rFonts w:ascii="Times New Roman" w:hAnsi="Times New Roman" w:cs="Times New Roman"/>
          <w:sz w:val="28"/>
          <w:szCs w:val="28"/>
        </w:rPr>
        <w:t>сельского</w:t>
      </w:r>
      <w:r w:rsidRPr="00441E0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441E09">
        <w:rPr>
          <w:rFonts w:ascii="Times New Roman" w:hAnsi="Times New Roman" w:cs="Times New Roman"/>
          <w:sz w:val="28"/>
          <w:szCs w:val="28"/>
        </w:rPr>
        <w:t>9</w:t>
      </w:r>
      <w:r w:rsidRPr="00441E09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441E09" w:rsidRPr="00441E09">
        <w:rPr>
          <w:rFonts w:ascii="Times New Roman" w:hAnsi="Times New Roman" w:cs="Times New Roman"/>
          <w:b/>
          <w:sz w:val="28"/>
          <w:szCs w:val="28"/>
        </w:rPr>
        <w:t>16 171,8</w:t>
      </w:r>
      <w:r w:rsidRPr="00441E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441E09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441E09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441E0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41E09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441E09">
        <w:rPr>
          <w:rFonts w:ascii="Times New Roman" w:hAnsi="Times New Roman" w:cs="Times New Roman"/>
          <w:sz w:val="28"/>
          <w:szCs w:val="28"/>
        </w:rPr>
        <w:t>9</w:t>
      </w:r>
      <w:r w:rsidRPr="00441E09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441E09" w:rsidRPr="00441E09">
        <w:rPr>
          <w:rFonts w:ascii="Times New Roman" w:hAnsi="Times New Roman" w:cs="Times New Roman"/>
          <w:b/>
          <w:sz w:val="28"/>
          <w:szCs w:val="28"/>
        </w:rPr>
        <w:t>11 800,4</w:t>
      </w:r>
      <w:r w:rsidRPr="00441E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1E09" w:rsidRPr="00441E09">
        <w:rPr>
          <w:rFonts w:ascii="Times New Roman" w:hAnsi="Times New Roman" w:cs="Times New Roman"/>
          <w:b/>
          <w:sz w:val="28"/>
          <w:szCs w:val="28"/>
        </w:rPr>
        <w:t>73,0</w:t>
      </w:r>
      <w:r w:rsidR="009F4BAC" w:rsidRPr="00441E09">
        <w:rPr>
          <w:rFonts w:ascii="Times New Roman" w:hAnsi="Times New Roman" w:cs="Times New Roman"/>
          <w:b/>
          <w:sz w:val="28"/>
          <w:szCs w:val="28"/>
        </w:rPr>
        <w:t>%</w:t>
      </w:r>
      <w:r w:rsidRPr="00441E0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441E0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41E09" w:rsidRPr="00441E09">
        <w:rPr>
          <w:rFonts w:ascii="Times New Roman" w:hAnsi="Times New Roman" w:cs="Times New Roman"/>
          <w:b/>
          <w:sz w:val="28"/>
          <w:szCs w:val="28"/>
        </w:rPr>
        <w:t>3 090,1</w:t>
      </w:r>
      <w:r w:rsidR="009F4BAC" w:rsidRPr="00441E0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1E09" w:rsidRPr="00441E09">
        <w:rPr>
          <w:rFonts w:ascii="Times New Roman" w:hAnsi="Times New Roman" w:cs="Times New Roman"/>
          <w:sz w:val="28"/>
          <w:szCs w:val="28"/>
        </w:rPr>
        <w:t>меньше</w:t>
      </w:r>
      <w:r w:rsidR="009F4BAC" w:rsidRPr="00441E0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441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441E09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9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A660E5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>-</w:t>
      </w:r>
      <w:r w:rsidR="00C51435" w:rsidRPr="00A660E5">
        <w:rPr>
          <w:rFonts w:ascii="Times New Roman" w:hAnsi="Times New Roman"/>
          <w:sz w:val="28"/>
          <w:szCs w:val="28"/>
        </w:rPr>
        <w:t xml:space="preserve"> </w:t>
      </w:r>
      <w:r w:rsidR="009F4BAC" w:rsidRPr="00A660E5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A660E5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A660E5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A660E5">
        <w:rPr>
          <w:rFonts w:ascii="Times New Roman" w:hAnsi="Times New Roman"/>
          <w:sz w:val="28"/>
          <w:szCs w:val="28"/>
        </w:rPr>
        <w:t>девять</w:t>
      </w:r>
      <w:r w:rsidR="004A0DEB" w:rsidRPr="00A660E5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A660E5">
        <w:rPr>
          <w:rFonts w:ascii="Times New Roman" w:hAnsi="Times New Roman"/>
          <w:sz w:val="28"/>
          <w:szCs w:val="28"/>
        </w:rPr>
        <w:t xml:space="preserve"> 201</w:t>
      </w:r>
      <w:r w:rsidR="009F4BAC" w:rsidRPr="00A660E5">
        <w:rPr>
          <w:rFonts w:ascii="Times New Roman" w:hAnsi="Times New Roman"/>
          <w:sz w:val="28"/>
          <w:szCs w:val="28"/>
        </w:rPr>
        <w:t>9</w:t>
      </w:r>
      <w:r w:rsidR="00C51435" w:rsidRPr="00A660E5">
        <w:rPr>
          <w:rFonts w:ascii="Times New Roman" w:hAnsi="Times New Roman"/>
          <w:sz w:val="28"/>
          <w:szCs w:val="28"/>
        </w:rPr>
        <w:t xml:space="preserve"> года </w:t>
      </w:r>
      <w:r w:rsidR="009622A2" w:rsidRPr="00A660E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660E5">
        <w:rPr>
          <w:rFonts w:ascii="Times New Roman" w:hAnsi="Times New Roman"/>
          <w:sz w:val="28"/>
          <w:szCs w:val="28"/>
        </w:rPr>
        <w:t>в сумме</w:t>
      </w:r>
      <w:r w:rsidR="00C51435" w:rsidRPr="00A660E5">
        <w:rPr>
          <w:rFonts w:ascii="Times New Roman" w:hAnsi="Times New Roman"/>
          <w:sz w:val="28"/>
          <w:szCs w:val="28"/>
        </w:rPr>
        <w:t xml:space="preserve"> </w:t>
      </w:r>
      <w:r w:rsidR="00A660E5" w:rsidRPr="00A660E5">
        <w:rPr>
          <w:rFonts w:ascii="Times New Roman" w:hAnsi="Times New Roman"/>
          <w:b/>
          <w:sz w:val="28"/>
          <w:szCs w:val="28"/>
        </w:rPr>
        <w:t>5 586,0</w:t>
      </w:r>
      <w:r w:rsidR="00C51435" w:rsidRPr="00A660E5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A660E5">
        <w:rPr>
          <w:rFonts w:ascii="Times New Roman" w:hAnsi="Times New Roman"/>
          <w:sz w:val="28"/>
          <w:szCs w:val="28"/>
        </w:rPr>
        <w:t xml:space="preserve"> или </w:t>
      </w:r>
      <w:r w:rsidR="00A660E5" w:rsidRPr="00A660E5">
        <w:rPr>
          <w:rFonts w:ascii="Times New Roman" w:hAnsi="Times New Roman"/>
          <w:b/>
          <w:sz w:val="28"/>
          <w:szCs w:val="28"/>
        </w:rPr>
        <w:t>70,6</w:t>
      </w:r>
      <w:r w:rsidR="009F4BAC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A660E5">
        <w:rPr>
          <w:rFonts w:ascii="Times New Roman" w:hAnsi="Times New Roman"/>
          <w:sz w:val="28"/>
          <w:szCs w:val="28"/>
        </w:rPr>
        <w:t>годового</w:t>
      </w:r>
      <w:r w:rsidR="00DC7B66" w:rsidRPr="00A660E5">
        <w:rPr>
          <w:rFonts w:ascii="Times New Roman" w:hAnsi="Times New Roman"/>
          <w:sz w:val="28"/>
          <w:szCs w:val="28"/>
        </w:rPr>
        <w:t xml:space="preserve"> плана</w:t>
      </w:r>
      <w:r w:rsidR="009F4BAC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21,2</w:t>
      </w:r>
      <w:r w:rsidR="009F4BAC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595709" w:rsidRPr="00A660E5">
        <w:rPr>
          <w:rFonts w:ascii="Times New Roman" w:hAnsi="Times New Roman"/>
          <w:sz w:val="28"/>
          <w:szCs w:val="28"/>
        </w:rPr>
        <w:t>больше</w:t>
      </w:r>
      <w:r w:rsidR="009F4BAC" w:rsidRPr="00A660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5F7A5C" w:rsidRPr="00A660E5">
        <w:rPr>
          <w:rFonts w:ascii="Times New Roman" w:hAnsi="Times New Roman"/>
          <w:sz w:val="28"/>
          <w:szCs w:val="28"/>
        </w:rPr>
        <w:t>;</w:t>
      </w:r>
    </w:p>
    <w:p w:rsidR="005646A9" w:rsidRPr="00A660E5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>-</w:t>
      </w:r>
      <w:r w:rsidR="00DC7B66" w:rsidRPr="00A660E5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A660E5">
        <w:rPr>
          <w:rFonts w:ascii="Times New Roman" w:hAnsi="Times New Roman"/>
          <w:sz w:val="28"/>
          <w:szCs w:val="28"/>
        </w:rPr>
        <w:t>оборона</w:t>
      </w:r>
      <w:r w:rsidR="00DC7B66" w:rsidRPr="00A660E5">
        <w:rPr>
          <w:rFonts w:ascii="Times New Roman" w:hAnsi="Times New Roman"/>
          <w:sz w:val="28"/>
          <w:szCs w:val="28"/>
        </w:rPr>
        <w:t xml:space="preserve">» за </w:t>
      </w:r>
      <w:r w:rsidR="00C70034" w:rsidRPr="00A660E5">
        <w:rPr>
          <w:rFonts w:ascii="Times New Roman" w:hAnsi="Times New Roman"/>
          <w:sz w:val="28"/>
          <w:szCs w:val="28"/>
        </w:rPr>
        <w:t>девять</w:t>
      </w:r>
      <w:r w:rsidR="001E6085" w:rsidRPr="00A660E5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A660E5">
        <w:rPr>
          <w:rFonts w:ascii="Times New Roman" w:hAnsi="Times New Roman"/>
          <w:sz w:val="28"/>
          <w:szCs w:val="28"/>
        </w:rPr>
        <w:t xml:space="preserve"> 201</w:t>
      </w:r>
      <w:r w:rsidR="00C70034" w:rsidRPr="00A660E5">
        <w:rPr>
          <w:rFonts w:ascii="Times New Roman" w:hAnsi="Times New Roman"/>
          <w:sz w:val="28"/>
          <w:szCs w:val="28"/>
        </w:rPr>
        <w:t>9</w:t>
      </w:r>
      <w:r w:rsidR="00DC7B66" w:rsidRPr="00A660E5">
        <w:rPr>
          <w:rFonts w:ascii="Times New Roman" w:hAnsi="Times New Roman"/>
          <w:sz w:val="28"/>
          <w:szCs w:val="28"/>
        </w:rPr>
        <w:t xml:space="preserve"> года </w:t>
      </w:r>
      <w:r w:rsidR="009622A2" w:rsidRPr="00A660E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660E5">
        <w:rPr>
          <w:rFonts w:ascii="Times New Roman" w:hAnsi="Times New Roman"/>
          <w:sz w:val="28"/>
          <w:szCs w:val="28"/>
        </w:rPr>
        <w:t xml:space="preserve">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182,9</w:t>
      </w:r>
      <w:r w:rsidR="00AD1A3B" w:rsidRPr="00A660E5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A660E5">
        <w:rPr>
          <w:rFonts w:ascii="Times New Roman" w:hAnsi="Times New Roman"/>
          <w:sz w:val="28"/>
          <w:szCs w:val="28"/>
        </w:rPr>
        <w:t xml:space="preserve">тыс. рублей или </w:t>
      </w:r>
      <w:r w:rsidR="00A660E5" w:rsidRPr="00A660E5">
        <w:rPr>
          <w:rFonts w:ascii="Times New Roman" w:hAnsi="Times New Roman"/>
          <w:b/>
          <w:sz w:val="28"/>
          <w:szCs w:val="28"/>
        </w:rPr>
        <w:t>64,6</w:t>
      </w:r>
      <w:r w:rsidR="00C70034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660E5">
        <w:rPr>
          <w:rFonts w:ascii="Times New Roman" w:hAnsi="Times New Roman"/>
          <w:sz w:val="28"/>
          <w:szCs w:val="28"/>
        </w:rPr>
        <w:t>годового</w:t>
      </w:r>
      <w:r w:rsidR="005F7A5C" w:rsidRPr="00A660E5">
        <w:rPr>
          <w:rFonts w:ascii="Times New Roman" w:hAnsi="Times New Roman"/>
          <w:sz w:val="28"/>
          <w:szCs w:val="28"/>
        </w:rPr>
        <w:t xml:space="preserve"> плана</w:t>
      </w:r>
      <w:r w:rsidR="00C70034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25,0</w:t>
      </w:r>
      <w:r w:rsidR="00C70034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A660E5" w:rsidRPr="00A660E5">
        <w:rPr>
          <w:rFonts w:ascii="Times New Roman" w:hAnsi="Times New Roman"/>
          <w:sz w:val="28"/>
          <w:szCs w:val="28"/>
        </w:rPr>
        <w:t>больше</w:t>
      </w:r>
      <w:r w:rsidR="00C70034" w:rsidRPr="00A660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C7B66" w:rsidRPr="00A660E5">
        <w:rPr>
          <w:rFonts w:ascii="Times New Roman" w:hAnsi="Times New Roman"/>
          <w:sz w:val="28"/>
          <w:szCs w:val="28"/>
        </w:rPr>
        <w:t>;</w:t>
      </w:r>
    </w:p>
    <w:p w:rsidR="00AD1A3B" w:rsidRPr="00A660E5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A660E5">
        <w:rPr>
          <w:rFonts w:ascii="Times New Roman" w:hAnsi="Times New Roman"/>
          <w:sz w:val="28"/>
          <w:szCs w:val="28"/>
        </w:rPr>
        <w:t>девять</w:t>
      </w:r>
      <w:r w:rsidRPr="00A660E5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A660E5">
        <w:rPr>
          <w:rFonts w:ascii="Times New Roman" w:hAnsi="Times New Roman"/>
          <w:sz w:val="28"/>
          <w:szCs w:val="28"/>
        </w:rPr>
        <w:t>9</w:t>
      </w:r>
      <w:r w:rsidRPr="00A660E5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788,3</w:t>
      </w:r>
      <w:r w:rsidRPr="00A660E5">
        <w:rPr>
          <w:rFonts w:ascii="Times New Roman" w:hAnsi="Times New Roman"/>
          <w:sz w:val="28"/>
          <w:szCs w:val="28"/>
        </w:rPr>
        <w:t xml:space="preserve"> тыс. рублей или </w:t>
      </w:r>
      <w:r w:rsidR="00A660E5" w:rsidRPr="00A660E5">
        <w:rPr>
          <w:rFonts w:ascii="Times New Roman" w:hAnsi="Times New Roman"/>
          <w:b/>
          <w:sz w:val="28"/>
          <w:szCs w:val="28"/>
        </w:rPr>
        <w:t>100,0</w:t>
      </w:r>
      <w:r w:rsidR="00C70034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660E5">
        <w:rPr>
          <w:rFonts w:ascii="Times New Roman" w:hAnsi="Times New Roman"/>
          <w:sz w:val="28"/>
          <w:szCs w:val="28"/>
        </w:rPr>
        <w:t>годового</w:t>
      </w:r>
      <w:r w:rsidRPr="00A660E5">
        <w:rPr>
          <w:rFonts w:ascii="Times New Roman" w:hAnsi="Times New Roman"/>
          <w:sz w:val="28"/>
          <w:szCs w:val="28"/>
        </w:rPr>
        <w:t xml:space="preserve"> плана</w:t>
      </w:r>
      <w:r w:rsidR="00C70034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1 003,8</w:t>
      </w:r>
      <w:r w:rsidR="00C70034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A660E5" w:rsidRPr="00A660E5">
        <w:rPr>
          <w:rFonts w:ascii="Times New Roman" w:hAnsi="Times New Roman"/>
          <w:sz w:val="28"/>
          <w:szCs w:val="28"/>
        </w:rPr>
        <w:t>меньше</w:t>
      </w:r>
      <w:r w:rsidR="00595709" w:rsidRPr="00A660E5">
        <w:rPr>
          <w:rFonts w:ascii="Times New Roman" w:hAnsi="Times New Roman"/>
          <w:sz w:val="28"/>
          <w:szCs w:val="28"/>
        </w:rPr>
        <w:t xml:space="preserve"> </w:t>
      </w:r>
      <w:r w:rsidR="00C70034" w:rsidRPr="00A660E5">
        <w:rPr>
          <w:rFonts w:ascii="Times New Roman" w:hAnsi="Times New Roman"/>
          <w:sz w:val="28"/>
          <w:szCs w:val="28"/>
        </w:rPr>
        <w:t>аналогичного периода 2018 года</w:t>
      </w:r>
      <w:r w:rsidRPr="00A660E5">
        <w:rPr>
          <w:rFonts w:ascii="Times New Roman" w:hAnsi="Times New Roman"/>
          <w:sz w:val="28"/>
          <w:szCs w:val="28"/>
        </w:rPr>
        <w:t>;</w:t>
      </w:r>
    </w:p>
    <w:p w:rsidR="005646A9" w:rsidRPr="00A660E5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>-</w:t>
      </w:r>
      <w:r w:rsidR="00DC7B66" w:rsidRPr="00A660E5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A660E5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A660E5">
        <w:rPr>
          <w:rFonts w:ascii="Times New Roman" w:hAnsi="Times New Roman"/>
          <w:sz w:val="28"/>
          <w:szCs w:val="28"/>
        </w:rPr>
        <w:t xml:space="preserve">» за </w:t>
      </w:r>
      <w:r w:rsidR="00C70034" w:rsidRPr="00A660E5">
        <w:rPr>
          <w:rFonts w:ascii="Times New Roman" w:hAnsi="Times New Roman"/>
          <w:sz w:val="28"/>
          <w:szCs w:val="28"/>
        </w:rPr>
        <w:t>девять</w:t>
      </w:r>
      <w:r w:rsidR="009B56A7" w:rsidRPr="00A660E5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A660E5">
        <w:rPr>
          <w:rFonts w:ascii="Times New Roman" w:hAnsi="Times New Roman"/>
          <w:sz w:val="28"/>
          <w:szCs w:val="28"/>
        </w:rPr>
        <w:t xml:space="preserve"> 201</w:t>
      </w:r>
      <w:r w:rsidR="00C70034" w:rsidRPr="00A660E5">
        <w:rPr>
          <w:rFonts w:ascii="Times New Roman" w:hAnsi="Times New Roman"/>
          <w:sz w:val="28"/>
          <w:szCs w:val="28"/>
        </w:rPr>
        <w:t>9</w:t>
      </w:r>
      <w:r w:rsidR="00DC7B66" w:rsidRPr="00A660E5">
        <w:rPr>
          <w:rFonts w:ascii="Times New Roman" w:hAnsi="Times New Roman"/>
          <w:sz w:val="28"/>
          <w:szCs w:val="28"/>
        </w:rPr>
        <w:t xml:space="preserve"> года </w:t>
      </w:r>
      <w:r w:rsidR="009622A2" w:rsidRPr="00A660E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660E5">
        <w:rPr>
          <w:rFonts w:ascii="Times New Roman" w:hAnsi="Times New Roman"/>
          <w:sz w:val="28"/>
          <w:szCs w:val="28"/>
        </w:rPr>
        <w:t xml:space="preserve">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3 669,3</w:t>
      </w:r>
      <w:r w:rsidR="00DC7B66" w:rsidRPr="00A660E5">
        <w:rPr>
          <w:rFonts w:ascii="Times New Roman" w:hAnsi="Times New Roman"/>
          <w:sz w:val="28"/>
          <w:szCs w:val="28"/>
        </w:rPr>
        <w:t xml:space="preserve"> тыс. рублей или </w:t>
      </w:r>
      <w:r w:rsidR="00A660E5" w:rsidRPr="00A660E5">
        <w:rPr>
          <w:rFonts w:ascii="Times New Roman" w:hAnsi="Times New Roman"/>
          <w:b/>
          <w:sz w:val="28"/>
          <w:szCs w:val="28"/>
        </w:rPr>
        <w:t>78,8</w:t>
      </w:r>
      <w:r w:rsidR="00C70034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660E5">
        <w:rPr>
          <w:rFonts w:ascii="Times New Roman" w:hAnsi="Times New Roman"/>
          <w:sz w:val="28"/>
          <w:szCs w:val="28"/>
        </w:rPr>
        <w:t>годового</w:t>
      </w:r>
      <w:r w:rsidR="00C217EC" w:rsidRPr="00A660E5">
        <w:rPr>
          <w:rFonts w:ascii="Times New Roman" w:hAnsi="Times New Roman"/>
          <w:sz w:val="28"/>
          <w:szCs w:val="28"/>
        </w:rPr>
        <w:t xml:space="preserve"> плана</w:t>
      </w:r>
      <w:r w:rsidR="00C70034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2 223,6</w:t>
      </w:r>
      <w:r w:rsidR="00C70034" w:rsidRPr="00A660E5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A660E5">
        <w:rPr>
          <w:rFonts w:ascii="Times New Roman" w:hAnsi="Times New Roman"/>
          <w:sz w:val="28"/>
          <w:szCs w:val="28"/>
        </w:rPr>
        <w:t>;</w:t>
      </w:r>
    </w:p>
    <w:p w:rsidR="005646A9" w:rsidRPr="00A660E5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>-</w:t>
      </w:r>
      <w:r w:rsidR="00DA1748" w:rsidRPr="00A660E5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A660E5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A660E5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A660E5">
        <w:rPr>
          <w:rFonts w:ascii="Times New Roman" w:hAnsi="Times New Roman"/>
          <w:sz w:val="28"/>
          <w:szCs w:val="28"/>
        </w:rPr>
        <w:t>девять</w:t>
      </w:r>
      <w:r w:rsidR="006E2454" w:rsidRPr="00A660E5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A660E5">
        <w:rPr>
          <w:rFonts w:ascii="Times New Roman" w:hAnsi="Times New Roman"/>
          <w:sz w:val="28"/>
          <w:szCs w:val="28"/>
        </w:rPr>
        <w:t xml:space="preserve"> 201</w:t>
      </w:r>
      <w:r w:rsidR="007E65F9" w:rsidRPr="00A660E5">
        <w:rPr>
          <w:rFonts w:ascii="Times New Roman" w:hAnsi="Times New Roman"/>
          <w:sz w:val="28"/>
          <w:szCs w:val="28"/>
        </w:rPr>
        <w:t>9</w:t>
      </w:r>
      <w:r w:rsidR="00DA1748" w:rsidRPr="00A660E5">
        <w:rPr>
          <w:rFonts w:ascii="Times New Roman" w:hAnsi="Times New Roman"/>
          <w:sz w:val="28"/>
          <w:szCs w:val="28"/>
        </w:rPr>
        <w:t xml:space="preserve"> года 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1 412,2</w:t>
      </w:r>
      <w:r w:rsidR="00DA1748" w:rsidRPr="00A660E5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A660E5">
        <w:rPr>
          <w:rFonts w:ascii="Times New Roman" w:hAnsi="Times New Roman"/>
          <w:sz w:val="28"/>
          <w:szCs w:val="28"/>
        </w:rPr>
        <w:t xml:space="preserve">тыс. рублей или </w:t>
      </w:r>
      <w:r w:rsidR="00A660E5" w:rsidRPr="00A660E5">
        <w:rPr>
          <w:rFonts w:ascii="Times New Roman" w:hAnsi="Times New Roman"/>
          <w:b/>
          <w:sz w:val="28"/>
          <w:szCs w:val="28"/>
        </w:rPr>
        <w:t>60,2</w:t>
      </w:r>
      <w:r w:rsidR="007E65F9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A660E5">
        <w:rPr>
          <w:rFonts w:ascii="Times New Roman" w:hAnsi="Times New Roman"/>
          <w:sz w:val="28"/>
          <w:szCs w:val="28"/>
        </w:rPr>
        <w:t>годового</w:t>
      </w:r>
      <w:r w:rsidR="00DA1748" w:rsidRPr="00A660E5">
        <w:rPr>
          <w:rFonts w:ascii="Times New Roman" w:hAnsi="Times New Roman"/>
          <w:sz w:val="28"/>
          <w:szCs w:val="28"/>
        </w:rPr>
        <w:t xml:space="preserve"> плана</w:t>
      </w:r>
      <w:r w:rsidR="007E65F9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4 359,2</w:t>
      </w:r>
      <w:r w:rsidR="007E65F9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A660E5" w:rsidRPr="00A660E5">
        <w:rPr>
          <w:rFonts w:ascii="Times New Roman" w:hAnsi="Times New Roman"/>
          <w:sz w:val="28"/>
          <w:szCs w:val="28"/>
        </w:rPr>
        <w:t>меньше</w:t>
      </w:r>
      <w:r w:rsidR="007E65F9" w:rsidRPr="00A660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A1748" w:rsidRPr="00A660E5">
        <w:rPr>
          <w:rFonts w:ascii="Times New Roman" w:hAnsi="Times New Roman"/>
          <w:sz w:val="28"/>
          <w:szCs w:val="28"/>
        </w:rPr>
        <w:t>;</w:t>
      </w:r>
    </w:p>
    <w:p w:rsidR="001D2B2A" w:rsidRPr="00A660E5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A660E5">
        <w:rPr>
          <w:rFonts w:ascii="Times New Roman" w:hAnsi="Times New Roman"/>
          <w:sz w:val="28"/>
          <w:szCs w:val="28"/>
        </w:rPr>
        <w:t>девять</w:t>
      </w:r>
      <w:r w:rsidR="006E2454" w:rsidRPr="00A660E5">
        <w:rPr>
          <w:rFonts w:ascii="Times New Roman" w:hAnsi="Times New Roman"/>
          <w:sz w:val="28"/>
          <w:szCs w:val="28"/>
        </w:rPr>
        <w:t xml:space="preserve"> месяцев</w:t>
      </w:r>
      <w:r w:rsidRPr="00A660E5">
        <w:rPr>
          <w:rFonts w:ascii="Times New Roman" w:hAnsi="Times New Roman"/>
          <w:sz w:val="28"/>
          <w:szCs w:val="28"/>
        </w:rPr>
        <w:t xml:space="preserve"> 201</w:t>
      </w:r>
      <w:r w:rsidR="009435C6" w:rsidRPr="00A660E5">
        <w:rPr>
          <w:rFonts w:ascii="Times New Roman" w:hAnsi="Times New Roman"/>
          <w:sz w:val="28"/>
          <w:szCs w:val="28"/>
        </w:rPr>
        <w:t>9</w:t>
      </w:r>
      <w:r w:rsidRPr="00A660E5">
        <w:rPr>
          <w:rFonts w:ascii="Times New Roman" w:hAnsi="Times New Roman"/>
          <w:sz w:val="28"/>
          <w:szCs w:val="28"/>
        </w:rPr>
        <w:t xml:space="preserve"> года 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20,0</w:t>
      </w:r>
      <w:r w:rsidRPr="00A660E5">
        <w:rPr>
          <w:rFonts w:ascii="Times New Roman" w:hAnsi="Times New Roman"/>
          <w:sz w:val="28"/>
          <w:szCs w:val="28"/>
        </w:rPr>
        <w:t xml:space="preserve"> тыс. рублей</w:t>
      </w:r>
      <w:r w:rsidR="009435C6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20,0</w:t>
      </w:r>
      <w:r w:rsidR="009435C6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A660E5">
        <w:rPr>
          <w:rFonts w:ascii="Times New Roman" w:hAnsi="Times New Roman"/>
          <w:sz w:val="28"/>
          <w:szCs w:val="28"/>
        </w:rPr>
        <w:t>больше</w:t>
      </w:r>
      <w:r w:rsidR="009435C6" w:rsidRPr="00A660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A660E5">
        <w:rPr>
          <w:rFonts w:ascii="Times New Roman" w:hAnsi="Times New Roman"/>
          <w:sz w:val="28"/>
          <w:szCs w:val="28"/>
        </w:rPr>
        <w:t>;</w:t>
      </w:r>
    </w:p>
    <w:p w:rsidR="003F0693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60E5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A660E5">
        <w:rPr>
          <w:rFonts w:ascii="Times New Roman" w:hAnsi="Times New Roman"/>
          <w:sz w:val="28"/>
          <w:szCs w:val="28"/>
        </w:rPr>
        <w:t>девять</w:t>
      </w:r>
      <w:r w:rsidR="006E2454" w:rsidRPr="00A660E5">
        <w:rPr>
          <w:rFonts w:ascii="Times New Roman" w:hAnsi="Times New Roman"/>
          <w:sz w:val="28"/>
          <w:szCs w:val="28"/>
        </w:rPr>
        <w:t xml:space="preserve"> месяцев</w:t>
      </w:r>
      <w:r w:rsidRPr="00A660E5">
        <w:rPr>
          <w:rFonts w:ascii="Times New Roman" w:hAnsi="Times New Roman"/>
          <w:sz w:val="28"/>
          <w:szCs w:val="28"/>
        </w:rPr>
        <w:t xml:space="preserve"> 201</w:t>
      </w:r>
      <w:r w:rsidR="002E7FBD">
        <w:rPr>
          <w:rFonts w:ascii="Times New Roman" w:hAnsi="Times New Roman"/>
          <w:sz w:val="28"/>
          <w:szCs w:val="28"/>
        </w:rPr>
        <w:t>9</w:t>
      </w:r>
      <w:r w:rsidRPr="00A660E5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A660E5" w:rsidRPr="00A660E5">
        <w:rPr>
          <w:rFonts w:ascii="Times New Roman" w:hAnsi="Times New Roman"/>
          <w:b/>
          <w:sz w:val="28"/>
          <w:szCs w:val="28"/>
        </w:rPr>
        <w:t>141,7</w:t>
      </w:r>
      <w:r w:rsidRPr="00A660E5">
        <w:rPr>
          <w:rFonts w:ascii="Times New Roman" w:hAnsi="Times New Roman"/>
          <w:sz w:val="28"/>
          <w:szCs w:val="28"/>
        </w:rPr>
        <w:t xml:space="preserve"> тыс. рублей или </w:t>
      </w:r>
      <w:r w:rsidR="00A660E5" w:rsidRPr="00A660E5">
        <w:rPr>
          <w:rFonts w:ascii="Times New Roman" w:hAnsi="Times New Roman"/>
          <w:b/>
          <w:sz w:val="28"/>
          <w:szCs w:val="28"/>
        </w:rPr>
        <w:t>75,8</w:t>
      </w:r>
      <w:r w:rsidR="009435C6" w:rsidRPr="00A660E5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A660E5">
        <w:rPr>
          <w:rFonts w:ascii="Times New Roman" w:hAnsi="Times New Roman"/>
          <w:sz w:val="28"/>
          <w:szCs w:val="28"/>
        </w:rPr>
        <w:t xml:space="preserve">годового </w:t>
      </w:r>
      <w:r w:rsidRPr="00A660E5">
        <w:rPr>
          <w:rFonts w:ascii="Times New Roman" w:hAnsi="Times New Roman"/>
          <w:sz w:val="28"/>
          <w:szCs w:val="28"/>
        </w:rPr>
        <w:t>плана</w:t>
      </w:r>
      <w:r w:rsidR="009435C6" w:rsidRPr="00A660E5">
        <w:rPr>
          <w:rFonts w:ascii="Times New Roman" w:hAnsi="Times New Roman"/>
          <w:sz w:val="28"/>
          <w:szCs w:val="28"/>
        </w:rPr>
        <w:t xml:space="preserve">, что на </w:t>
      </w:r>
      <w:r w:rsidR="00A660E5" w:rsidRPr="00A660E5">
        <w:rPr>
          <w:rFonts w:ascii="Times New Roman" w:hAnsi="Times New Roman"/>
          <w:b/>
          <w:sz w:val="28"/>
          <w:szCs w:val="28"/>
        </w:rPr>
        <w:t>16,9</w:t>
      </w:r>
      <w:r w:rsidR="009435C6" w:rsidRPr="00A660E5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A660E5">
        <w:rPr>
          <w:rFonts w:ascii="Times New Roman" w:hAnsi="Times New Roman"/>
          <w:sz w:val="28"/>
          <w:szCs w:val="28"/>
        </w:rPr>
        <w:t>меньше</w:t>
      </w:r>
      <w:r w:rsidR="009435C6" w:rsidRPr="00A660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4E5522" w:rsidRPr="00A660E5">
        <w:rPr>
          <w:rFonts w:ascii="Times New Roman" w:hAnsi="Times New Roman"/>
          <w:sz w:val="28"/>
          <w:szCs w:val="28"/>
        </w:rPr>
        <w:t>.</w:t>
      </w:r>
    </w:p>
    <w:p w:rsidR="00C52D86" w:rsidRDefault="00C52D86" w:rsidP="00C52D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соотношении показателей по расходам, решения о бюджете сельского поселения на 2019 год и показателей ф. 0503117 «Отчет об исполнении бюджета» графа 4 «Утвержденные бюджетные назначения», установлены отклонения плановых назначений, а именно: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по разделу «Общегосударственные вопросы» уменьшены на </w:t>
      </w:r>
      <w:r>
        <w:rPr>
          <w:rFonts w:ascii="Times New Roman" w:hAnsi="Times New Roman"/>
          <w:b/>
          <w:sz w:val="28"/>
          <w:szCs w:val="28"/>
        </w:rPr>
        <w:t>26,0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оборона» увеличены на </w:t>
      </w:r>
      <w:r>
        <w:rPr>
          <w:rFonts w:ascii="Times New Roman" w:hAnsi="Times New Roman"/>
          <w:b/>
          <w:sz w:val="28"/>
          <w:szCs w:val="28"/>
        </w:rPr>
        <w:t>10,2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экономика» увеличены на </w:t>
      </w:r>
      <w:r>
        <w:rPr>
          <w:rFonts w:ascii="Times New Roman" w:hAnsi="Times New Roman"/>
          <w:b/>
          <w:sz w:val="28"/>
          <w:szCs w:val="28"/>
        </w:rPr>
        <w:t>174,8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«Жилищно – коммунальное хозяйство» уменьшены на </w:t>
      </w:r>
      <w:r>
        <w:rPr>
          <w:rFonts w:ascii="Times New Roman" w:hAnsi="Times New Roman"/>
          <w:b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увеличены на </w:t>
      </w:r>
      <w:r>
        <w:rPr>
          <w:rFonts w:ascii="Times New Roman" w:hAnsi="Times New Roman"/>
          <w:b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положениям, пункта 3 статьи 217 БК РФ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C52D86" w:rsidRDefault="00C52D86" w:rsidP="00C52D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Документы, подтверждающие обоснованность внесения изменений в бюджетную роспись, в ходе подготовки заключения не предоставлены.</w:t>
      </w:r>
    </w:p>
    <w:p w:rsidR="00C52D86" w:rsidRDefault="00C52D86" w:rsidP="00C52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пояснительной записке к отчету об исполнении бюджета сельского поселения за девять месяцев 2019 года не предоставлены обоснования внесения изменений в бюджетную роспись, что привело к несоответствию плановых показателей </w:t>
      </w:r>
      <w:r w:rsidRPr="00492908">
        <w:rPr>
          <w:rFonts w:ascii="Times New Roman" w:hAnsi="Times New Roman" w:cs="Times New Roman"/>
          <w:sz w:val="28"/>
          <w:szCs w:val="28"/>
        </w:rPr>
        <w:t xml:space="preserve">ф. 0503117 и решения Совета депутатов </w:t>
      </w:r>
      <w:r w:rsidR="00FE33FF">
        <w:rPr>
          <w:rFonts w:ascii="Times New Roman" w:hAnsi="Times New Roman" w:cs="Times New Roman"/>
          <w:sz w:val="28"/>
          <w:szCs w:val="28"/>
        </w:rPr>
        <w:t>Тумановского</w:t>
      </w:r>
      <w:r w:rsidRPr="00492908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2019 год и на плановый период 2020 и 202</w:t>
      </w:r>
      <w:r w:rsidR="001F526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92908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лимиты бюджетных обязательств, утвержденные решением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034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1034">
        <w:rPr>
          <w:rFonts w:ascii="Times New Roman" w:hAnsi="Times New Roman" w:cs="Times New Roman"/>
          <w:b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2D86" w:rsidRDefault="00C52D86" w:rsidP="00C52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внесение изменений в сводную бюджетную роспись без предоставления подтверждающих документов, является не обоснованным.</w:t>
      </w:r>
    </w:p>
    <w:p w:rsidR="00C52D86" w:rsidRDefault="00C52D86" w:rsidP="00C52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1" w:history="1">
        <w:r w:rsidRPr="00A46B6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2" w:history="1">
        <w:r w:rsidRPr="00A46B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52D86" w:rsidRPr="00EE5726" w:rsidRDefault="00C52D86" w:rsidP="00C52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6E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46B6E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6B6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B6E">
        <w:rPr>
          <w:rFonts w:ascii="Times New Roman" w:hAnsi="Times New Roman" w:cs="Times New Roman"/>
          <w:sz w:val="28"/>
          <w:szCs w:val="28"/>
        </w:rPr>
        <w:t>0503117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составляется ежемесячно финансовым органом на основании данных по исполнению бюджета консолидированных отчетов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hyperlink r:id="rId13" w:history="1">
        <w:r w:rsidRPr="00A46B6E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и справок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A46B6E">
          <w:rPr>
            <w:rFonts w:ascii="Times New Roman" w:hAnsi="Times New Roman" w:cs="Times New Roman"/>
            <w:sz w:val="28"/>
            <w:szCs w:val="28"/>
          </w:rPr>
          <w:t>ф. 0503184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Pr="00D31769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бюджета, главных администраторов доходов бюджета, представленных на отчетную дату </w:t>
      </w:r>
      <w:r w:rsidRPr="00EE5726">
        <w:rPr>
          <w:rFonts w:ascii="Times New Roman" w:hAnsi="Times New Roman" w:cs="Times New Roman"/>
          <w:sz w:val="28"/>
          <w:szCs w:val="28"/>
        </w:rPr>
        <w:t xml:space="preserve">и консолидированного отчета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EE5726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D86" w:rsidRPr="00EE5726" w:rsidRDefault="00C52D86" w:rsidP="00C52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E572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E5726">
        <w:rPr>
          <w:rFonts w:ascii="Times New Roman" w:hAnsi="Times New Roman" w:cs="Times New Roman"/>
          <w:sz w:val="28"/>
          <w:szCs w:val="28"/>
        </w:rPr>
        <w:t>4 Инструкции №191н в графе 4 о</w:t>
      </w:r>
      <w:r>
        <w:rPr>
          <w:rFonts w:ascii="Times New Roman" w:hAnsi="Times New Roman" w:cs="Times New Roman"/>
          <w:sz w:val="28"/>
          <w:szCs w:val="28"/>
        </w:rPr>
        <w:t>тчета     (</w:t>
      </w:r>
      <w:r w:rsidRPr="00EE572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26">
        <w:rPr>
          <w:rFonts w:ascii="Times New Roman" w:hAnsi="Times New Roman" w:cs="Times New Roman"/>
          <w:sz w:val="28"/>
          <w:szCs w:val="28"/>
        </w:rPr>
        <w:t>0503117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 xml:space="preserve"> отражаются годовые объемы бюджетных назначений на текущий финансовый год: по </w:t>
      </w:r>
      <w:hyperlink r:id="rId17" w:history="1">
        <w:r w:rsidRPr="00EE5726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EE5726">
        <w:rPr>
          <w:rFonts w:ascii="Times New Roman" w:hAnsi="Times New Roman" w:cs="Times New Roman"/>
          <w:sz w:val="28"/>
          <w:szCs w:val="28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</w:p>
    <w:p w:rsidR="00C52D86" w:rsidRDefault="00C52D86" w:rsidP="00C52D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726">
        <w:rPr>
          <w:rFonts w:eastAsiaTheme="minorHAnsi"/>
          <w:sz w:val="28"/>
          <w:szCs w:val="28"/>
          <w:lang w:eastAsia="en-US"/>
        </w:rPr>
        <w:lastRenderedPageBreak/>
        <w:t>Объяснения указанных отклонений в Пояснительной записке не отражены, кроме того, в ней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 w:rsidRPr="00A46B6E">
        <w:rPr>
          <w:rFonts w:eastAsiaTheme="minorHAnsi"/>
          <w:sz w:val="28"/>
          <w:szCs w:val="28"/>
          <w:lang w:eastAsia="en-US"/>
        </w:rPr>
        <w:t>содержатся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713318" w:rsidRPr="00596DF8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F8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</w:t>
      </w:r>
      <w:r w:rsidR="00713318" w:rsidRPr="00596DF8">
        <w:rPr>
          <w:rFonts w:ascii="Times New Roman" w:hAnsi="Times New Roman" w:cs="Times New Roman"/>
          <w:sz w:val="28"/>
          <w:szCs w:val="28"/>
        </w:rPr>
        <w:t>:</w:t>
      </w:r>
    </w:p>
    <w:p w:rsidR="00713318" w:rsidRPr="00596DF8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DF8">
        <w:rPr>
          <w:rFonts w:ascii="Times New Roman" w:hAnsi="Times New Roman" w:cs="Times New Roman"/>
          <w:sz w:val="28"/>
          <w:szCs w:val="28"/>
        </w:rPr>
        <w:t>-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расходы» в сумме </w:t>
      </w:r>
      <w:r w:rsidR="00596DF8" w:rsidRPr="00596DF8">
        <w:rPr>
          <w:rFonts w:ascii="Times New Roman" w:hAnsi="Times New Roman" w:cs="Times New Roman"/>
          <w:b/>
          <w:sz w:val="28"/>
          <w:szCs w:val="28"/>
        </w:rPr>
        <w:t>5 586,0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6DF8" w:rsidRPr="00596DF8">
        <w:rPr>
          <w:rFonts w:ascii="Times New Roman" w:hAnsi="Times New Roman" w:cs="Times New Roman"/>
          <w:b/>
          <w:sz w:val="28"/>
          <w:szCs w:val="28"/>
        </w:rPr>
        <w:t>47,3</w:t>
      </w:r>
      <w:r w:rsidR="006843D7" w:rsidRPr="00596DF8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Pr="00596DF8">
        <w:rPr>
          <w:rFonts w:ascii="Times New Roman" w:hAnsi="Times New Roman" w:cs="Times New Roman"/>
          <w:sz w:val="28"/>
          <w:szCs w:val="28"/>
        </w:rPr>
        <w:t>;</w:t>
      </w:r>
    </w:p>
    <w:p w:rsidR="006843D7" w:rsidRPr="00596DF8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DF8">
        <w:rPr>
          <w:rFonts w:ascii="Times New Roman" w:hAnsi="Times New Roman" w:cs="Times New Roman"/>
          <w:sz w:val="28"/>
          <w:szCs w:val="28"/>
        </w:rPr>
        <w:t>-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</w:t>
      </w:r>
      <w:r w:rsidRPr="00596DF8">
        <w:rPr>
          <w:rFonts w:ascii="Times New Roman" w:hAnsi="Times New Roman" w:cs="Times New Roman"/>
          <w:sz w:val="28"/>
          <w:szCs w:val="28"/>
        </w:rPr>
        <w:t>р</w:t>
      </w:r>
      <w:r w:rsidR="006843D7" w:rsidRPr="00596DF8">
        <w:rPr>
          <w:rFonts w:ascii="Times New Roman" w:hAnsi="Times New Roman" w:cs="Times New Roman"/>
          <w:sz w:val="28"/>
          <w:szCs w:val="28"/>
        </w:rPr>
        <w:t>асходы по разделу «</w:t>
      </w:r>
      <w:r w:rsidR="00596DF8" w:rsidRPr="00596DF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» исполнены в сумме </w:t>
      </w:r>
      <w:r w:rsidR="00596DF8" w:rsidRPr="00596DF8">
        <w:rPr>
          <w:rFonts w:ascii="Times New Roman" w:hAnsi="Times New Roman" w:cs="Times New Roman"/>
          <w:b/>
          <w:sz w:val="28"/>
          <w:szCs w:val="28"/>
        </w:rPr>
        <w:t>3 669,3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6DF8" w:rsidRPr="00596DF8">
        <w:rPr>
          <w:rFonts w:ascii="Times New Roman" w:hAnsi="Times New Roman" w:cs="Times New Roman"/>
          <w:b/>
          <w:sz w:val="28"/>
          <w:szCs w:val="28"/>
        </w:rPr>
        <w:t>31,1</w:t>
      </w:r>
      <w:r w:rsidR="006843D7" w:rsidRPr="00596DF8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596DF8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491CDD" w:rsidRPr="00E32973" w:rsidRDefault="00491C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7BFF" w:rsidRPr="008633DF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F">
        <w:rPr>
          <w:rFonts w:ascii="Times New Roman" w:hAnsi="Times New Roman" w:cs="Times New Roman"/>
          <w:sz w:val="28"/>
          <w:szCs w:val="28"/>
        </w:rPr>
        <w:t>Р</w:t>
      </w:r>
      <w:r w:rsidR="00244633" w:rsidRPr="008633D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9C4A29" w:rsidRPr="008633DF">
        <w:rPr>
          <w:rFonts w:ascii="Times New Roman" w:hAnsi="Times New Roman" w:cs="Times New Roman"/>
          <w:sz w:val="28"/>
          <w:szCs w:val="28"/>
        </w:rPr>
        <w:t>Тумановского</w:t>
      </w:r>
      <w:r w:rsidR="00244633" w:rsidRPr="008633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633DF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8633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8633D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9C4A29" w:rsidRPr="008633DF">
        <w:rPr>
          <w:rFonts w:ascii="Times New Roman" w:hAnsi="Times New Roman" w:cs="Times New Roman"/>
          <w:sz w:val="28"/>
          <w:szCs w:val="28"/>
        </w:rPr>
        <w:t>25</w:t>
      </w:r>
      <w:r w:rsidR="00491CDD" w:rsidRPr="008633DF">
        <w:rPr>
          <w:rFonts w:ascii="Times New Roman" w:hAnsi="Times New Roman" w:cs="Times New Roman"/>
          <w:sz w:val="28"/>
          <w:szCs w:val="28"/>
        </w:rPr>
        <w:t>.0</w:t>
      </w:r>
      <w:r w:rsidR="009C4A29" w:rsidRPr="008633DF">
        <w:rPr>
          <w:rFonts w:ascii="Times New Roman" w:hAnsi="Times New Roman" w:cs="Times New Roman"/>
          <w:sz w:val="28"/>
          <w:szCs w:val="28"/>
        </w:rPr>
        <w:t>6</w:t>
      </w:r>
      <w:r w:rsidR="00491CDD" w:rsidRPr="008633DF">
        <w:rPr>
          <w:rFonts w:ascii="Times New Roman" w:hAnsi="Times New Roman" w:cs="Times New Roman"/>
          <w:sz w:val="28"/>
          <w:szCs w:val="28"/>
        </w:rPr>
        <w:t>.2019 №</w:t>
      </w:r>
      <w:r w:rsidR="00D92378" w:rsidRPr="008633DF">
        <w:rPr>
          <w:rFonts w:ascii="Times New Roman" w:hAnsi="Times New Roman" w:cs="Times New Roman"/>
          <w:sz w:val="28"/>
          <w:szCs w:val="28"/>
        </w:rPr>
        <w:t>1</w:t>
      </w:r>
      <w:r w:rsidR="009C4A29" w:rsidRPr="008633DF">
        <w:rPr>
          <w:rFonts w:ascii="Times New Roman" w:hAnsi="Times New Roman" w:cs="Times New Roman"/>
          <w:sz w:val="28"/>
          <w:szCs w:val="28"/>
        </w:rPr>
        <w:t>7</w:t>
      </w:r>
      <w:r w:rsidR="00491CDD" w:rsidRPr="008633DF">
        <w:rPr>
          <w:rFonts w:ascii="Times New Roman" w:hAnsi="Times New Roman" w:cs="Times New Roman"/>
          <w:sz w:val="28"/>
          <w:szCs w:val="28"/>
        </w:rPr>
        <w:t xml:space="preserve"> </w:t>
      </w:r>
      <w:r w:rsidRPr="008633DF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8633DF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8633DF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8633DF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8633DF">
        <w:rPr>
          <w:rFonts w:ascii="Times New Roman" w:hAnsi="Times New Roman" w:cs="Times New Roman"/>
          <w:sz w:val="28"/>
          <w:szCs w:val="28"/>
        </w:rPr>
        <w:t xml:space="preserve"> </w:t>
      </w:r>
      <w:r w:rsidR="0042416F" w:rsidRPr="008633DF">
        <w:rPr>
          <w:rFonts w:ascii="Times New Roman" w:hAnsi="Times New Roman" w:cs="Times New Roman"/>
          <w:b/>
          <w:sz w:val="28"/>
          <w:szCs w:val="28"/>
        </w:rPr>
        <w:t>10</w:t>
      </w:r>
      <w:r w:rsidRPr="008633D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8633DF">
        <w:rPr>
          <w:rFonts w:ascii="Times New Roman" w:hAnsi="Times New Roman" w:cs="Times New Roman"/>
          <w:sz w:val="28"/>
          <w:szCs w:val="28"/>
        </w:rPr>
        <w:t>в</w:t>
      </w:r>
      <w:r w:rsidRPr="008633DF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8633DF">
        <w:rPr>
          <w:rFonts w:ascii="Times New Roman" w:hAnsi="Times New Roman" w:cs="Times New Roman"/>
          <w:sz w:val="28"/>
          <w:szCs w:val="28"/>
        </w:rPr>
        <w:t>е</w:t>
      </w:r>
      <w:r w:rsidRPr="008633DF">
        <w:rPr>
          <w:rFonts w:ascii="Times New Roman" w:hAnsi="Times New Roman" w:cs="Times New Roman"/>
          <w:sz w:val="28"/>
          <w:szCs w:val="28"/>
        </w:rPr>
        <w:t xml:space="preserve"> </w:t>
      </w:r>
      <w:r w:rsidR="009C4A29" w:rsidRPr="008633DF">
        <w:rPr>
          <w:rFonts w:ascii="Times New Roman" w:hAnsi="Times New Roman" w:cs="Times New Roman"/>
          <w:b/>
          <w:sz w:val="28"/>
          <w:szCs w:val="28"/>
        </w:rPr>
        <w:t>14 231,4</w:t>
      </w:r>
      <w:r w:rsidR="0087291A" w:rsidRPr="0086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8633DF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F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8633DF">
        <w:rPr>
          <w:rFonts w:ascii="Times New Roman" w:hAnsi="Times New Roman" w:cs="Times New Roman"/>
          <w:sz w:val="28"/>
          <w:szCs w:val="28"/>
        </w:rPr>
        <w:t>,</w:t>
      </w:r>
      <w:r w:rsidRPr="008633DF">
        <w:rPr>
          <w:rFonts w:ascii="Times New Roman" w:hAnsi="Times New Roman" w:cs="Times New Roman"/>
          <w:sz w:val="28"/>
          <w:szCs w:val="28"/>
        </w:rPr>
        <w:t xml:space="preserve"> Приложения №2 к </w:t>
      </w:r>
      <w:r w:rsidR="009C4A29" w:rsidRPr="008633DF">
        <w:rPr>
          <w:rFonts w:ascii="Times New Roman" w:hAnsi="Times New Roman" w:cs="Times New Roman"/>
          <w:sz w:val="28"/>
          <w:szCs w:val="28"/>
        </w:rPr>
        <w:t>постановлению</w:t>
      </w:r>
      <w:r w:rsidRPr="008633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4A29" w:rsidRPr="008633DF">
        <w:rPr>
          <w:rFonts w:ascii="Times New Roman" w:hAnsi="Times New Roman" w:cs="Times New Roman"/>
          <w:sz w:val="28"/>
          <w:szCs w:val="28"/>
        </w:rPr>
        <w:t>Тумановского</w:t>
      </w:r>
      <w:r w:rsidRPr="008633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8633DF">
        <w:rPr>
          <w:rFonts w:ascii="Times New Roman" w:hAnsi="Times New Roman" w:cs="Times New Roman"/>
          <w:sz w:val="28"/>
          <w:szCs w:val="28"/>
        </w:rPr>
        <w:t xml:space="preserve"> от </w:t>
      </w:r>
      <w:r w:rsidR="009C4A29" w:rsidRPr="008633DF">
        <w:rPr>
          <w:rFonts w:ascii="Times New Roman" w:hAnsi="Times New Roman" w:cs="Times New Roman"/>
          <w:sz w:val="28"/>
          <w:szCs w:val="28"/>
        </w:rPr>
        <w:t>05</w:t>
      </w:r>
      <w:r w:rsidR="00AF4FDD" w:rsidRPr="008633DF">
        <w:rPr>
          <w:rFonts w:ascii="Times New Roman" w:hAnsi="Times New Roman" w:cs="Times New Roman"/>
          <w:sz w:val="28"/>
          <w:szCs w:val="28"/>
        </w:rPr>
        <w:t>.1</w:t>
      </w:r>
      <w:r w:rsidR="009C4A29" w:rsidRPr="008633DF">
        <w:rPr>
          <w:rFonts w:ascii="Times New Roman" w:hAnsi="Times New Roman" w:cs="Times New Roman"/>
          <w:sz w:val="28"/>
          <w:szCs w:val="28"/>
        </w:rPr>
        <w:t>1</w:t>
      </w:r>
      <w:r w:rsidR="00AF4FDD" w:rsidRPr="008633DF">
        <w:rPr>
          <w:rFonts w:ascii="Times New Roman" w:hAnsi="Times New Roman" w:cs="Times New Roman"/>
          <w:sz w:val="28"/>
          <w:szCs w:val="28"/>
        </w:rPr>
        <w:t>.2019 №</w:t>
      </w:r>
      <w:r w:rsidR="009C4A29" w:rsidRPr="008633DF">
        <w:rPr>
          <w:rFonts w:ascii="Times New Roman" w:hAnsi="Times New Roman" w:cs="Times New Roman"/>
          <w:sz w:val="28"/>
          <w:szCs w:val="28"/>
        </w:rPr>
        <w:t>1</w:t>
      </w:r>
      <w:r w:rsidR="00FC61C0" w:rsidRPr="008633DF">
        <w:rPr>
          <w:rFonts w:ascii="Times New Roman" w:hAnsi="Times New Roman" w:cs="Times New Roman"/>
          <w:sz w:val="28"/>
          <w:szCs w:val="28"/>
        </w:rPr>
        <w:t>42</w:t>
      </w:r>
      <w:r w:rsidR="00AF4FDD" w:rsidRPr="008633DF">
        <w:rPr>
          <w:rFonts w:ascii="Times New Roman" w:hAnsi="Times New Roman" w:cs="Times New Roman"/>
          <w:sz w:val="28"/>
          <w:szCs w:val="28"/>
        </w:rPr>
        <w:t xml:space="preserve"> кассовое исполнение муниципальных программ составило </w:t>
      </w:r>
      <w:r w:rsidR="008633DF" w:rsidRPr="008633DF">
        <w:rPr>
          <w:rFonts w:ascii="Times New Roman" w:hAnsi="Times New Roman" w:cs="Times New Roman"/>
          <w:b/>
          <w:sz w:val="28"/>
          <w:szCs w:val="28"/>
        </w:rPr>
        <w:t>10 970,6</w:t>
      </w:r>
      <w:r w:rsidR="00DA5742" w:rsidRPr="008633D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633DF" w:rsidRPr="008633DF">
        <w:rPr>
          <w:rFonts w:ascii="Times New Roman" w:hAnsi="Times New Roman" w:cs="Times New Roman"/>
          <w:b/>
          <w:sz w:val="28"/>
          <w:szCs w:val="28"/>
        </w:rPr>
        <w:t>77,1</w:t>
      </w:r>
      <w:r w:rsidR="004033BD" w:rsidRPr="008633DF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8633DF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FB5E30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30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FB5E30" w:rsidRPr="00FB5E30">
        <w:rPr>
          <w:rFonts w:ascii="Times New Roman" w:hAnsi="Times New Roman" w:cs="Times New Roman"/>
          <w:sz w:val="28"/>
          <w:szCs w:val="28"/>
        </w:rPr>
        <w:t>сведениями</w:t>
      </w:r>
      <w:r w:rsidRPr="00FB5E30">
        <w:rPr>
          <w:rFonts w:ascii="Times New Roman" w:hAnsi="Times New Roman" w:cs="Times New Roman"/>
          <w:sz w:val="28"/>
          <w:szCs w:val="28"/>
        </w:rPr>
        <w:t xml:space="preserve"> о</w:t>
      </w:r>
      <w:r w:rsidR="00FE4AA0" w:rsidRPr="00FB5E30">
        <w:rPr>
          <w:rFonts w:ascii="Times New Roman" w:hAnsi="Times New Roman" w:cs="Times New Roman"/>
          <w:sz w:val="28"/>
          <w:szCs w:val="28"/>
        </w:rPr>
        <w:t>б</w:t>
      </w:r>
      <w:r w:rsidRPr="00FB5E30">
        <w:rPr>
          <w:rFonts w:ascii="Times New Roman" w:hAnsi="Times New Roman" w:cs="Times New Roman"/>
          <w:sz w:val="28"/>
          <w:szCs w:val="28"/>
        </w:rPr>
        <w:t xml:space="preserve"> </w:t>
      </w:r>
      <w:r w:rsidR="00FB5E30" w:rsidRPr="00FB5E30">
        <w:rPr>
          <w:rFonts w:ascii="Times New Roman" w:hAnsi="Times New Roman" w:cs="Times New Roman"/>
          <w:sz w:val="28"/>
          <w:szCs w:val="28"/>
        </w:rPr>
        <w:t>исполнении</w:t>
      </w:r>
      <w:r w:rsidRPr="00FB5E30">
        <w:rPr>
          <w:rFonts w:ascii="Times New Roman" w:hAnsi="Times New Roman" w:cs="Times New Roman"/>
          <w:sz w:val="28"/>
          <w:szCs w:val="28"/>
        </w:rPr>
        <w:t xml:space="preserve"> муниципальных программ за девять месяцев 2019 года, в разрезе каждой из принятых к исполнению программ, предоставленных в составе отчетности</w:t>
      </w:r>
      <w:r w:rsidR="00E65CC0" w:rsidRPr="00FB5E30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FB5E30">
        <w:rPr>
          <w:rFonts w:ascii="Times New Roman" w:hAnsi="Times New Roman" w:cs="Times New Roman"/>
          <w:sz w:val="28"/>
          <w:szCs w:val="28"/>
        </w:rPr>
        <w:t>.</w:t>
      </w:r>
    </w:p>
    <w:p w:rsidR="0051279B" w:rsidRPr="00FB5E30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3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53563" w:rsidRPr="00FB5E30">
        <w:rPr>
          <w:rFonts w:ascii="Times New Roman" w:hAnsi="Times New Roman" w:cs="Times New Roman"/>
          <w:b/>
          <w:sz w:val="28"/>
          <w:szCs w:val="28"/>
        </w:rPr>
        <w:t>10</w:t>
      </w:r>
      <w:r w:rsidRPr="00FB5E30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FB5E30" w:rsidRPr="00FB5E30">
        <w:rPr>
          <w:rFonts w:ascii="Times New Roman" w:hAnsi="Times New Roman" w:cs="Times New Roman"/>
          <w:b/>
          <w:sz w:val="28"/>
          <w:szCs w:val="28"/>
        </w:rPr>
        <w:t>93,0</w:t>
      </w:r>
      <w:r w:rsidR="004033BD" w:rsidRPr="00FB5E30">
        <w:rPr>
          <w:rFonts w:ascii="Times New Roman" w:hAnsi="Times New Roman" w:cs="Times New Roman"/>
          <w:b/>
          <w:sz w:val="28"/>
          <w:szCs w:val="28"/>
        </w:rPr>
        <w:t>%</w:t>
      </w:r>
      <w:r w:rsidRPr="00FB5E30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FB5E30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B5E30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FB5E30" w:rsidRPr="00FB5E30">
        <w:rPr>
          <w:rFonts w:ascii="Times New Roman" w:hAnsi="Times New Roman" w:cs="Times New Roman"/>
          <w:b/>
          <w:sz w:val="28"/>
          <w:szCs w:val="28"/>
        </w:rPr>
        <w:t>11 800,4</w:t>
      </w:r>
      <w:r w:rsidRPr="00FB5E3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FB5E30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FB5E30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30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FB5E30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B5E30">
        <w:rPr>
          <w:rFonts w:ascii="Times New Roman" w:hAnsi="Times New Roman" w:cs="Times New Roman"/>
          <w:sz w:val="28"/>
          <w:szCs w:val="28"/>
        </w:rPr>
        <w:t>3</w:t>
      </w:r>
      <w:r w:rsidRPr="00F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FB5E30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FB5E30">
        <w:rPr>
          <w:sz w:val="24"/>
          <w:szCs w:val="24"/>
        </w:rPr>
        <w:t>т</w:t>
      </w:r>
      <w:r w:rsidR="00DA5742" w:rsidRPr="00FB5E30">
        <w:rPr>
          <w:sz w:val="24"/>
          <w:szCs w:val="24"/>
        </w:rPr>
        <w:t>аблица №</w:t>
      </w:r>
      <w:r w:rsidR="005D54BE" w:rsidRPr="00FB5E30">
        <w:rPr>
          <w:sz w:val="24"/>
          <w:szCs w:val="24"/>
        </w:rPr>
        <w:t>3</w:t>
      </w:r>
      <w:r w:rsidR="00DA5742" w:rsidRPr="00FB5E30">
        <w:rPr>
          <w:sz w:val="24"/>
          <w:szCs w:val="24"/>
        </w:rPr>
        <w:t xml:space="preserve"> (</w:t>
      </w:r>
      <w:r w:rsidR="0088554F" w:rsidRPr="00FB5E30">
        <w:rPr>
          <w:sz w:val="24"/>
          <w:szCs w:val="24"/>
        </w:rPr>
        <w:t>тыс. рублей</w:t>
      </w:r>
      <w:r w:rsidR="00DA5742" w:rsidRPr="00FB5E30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E05C3C" w:rsidTr="00FD0B31">
        <w:tc>
          <w:tcPr>
            <w:tcW w:w="4537" w:type="dxa"/>
          </w:tcPr>
          <w:p w:rsidR="00601CD2" w:rsidRPr="00E05C3C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E05C3C">
              <w:t>Наименование расходов</w:t>
            </w:r>
          </w:p>
        </w:tc>
        <w:tc>
          <w:tcPr>
            <w:tcW w:w="1134" w:type="dxa"/>
          </w:tcPr>
          <w:p w:rsidR="00601CD2" w:rsidRPr="00E05C3C" w:rsidRDefault="00601CD2" w:rsidP="00713318">
            <w:pPr>
              <w:widowControl/>
              <w:autoSpaceDE/>
              <w:autoSpaceDN/>
              <w:adjustRightInd/>
              <w:jc w:val="center"/>
            </w:pPr>
            <w:r w:rsidRPr="00E05C3C">
              <w:t>годовой план на 201</w:t>
            </w:r>
            <w:r w:rsidR="00713318" w:rsidRPr="00E05C3C">
              <w:t>9</w:t>
            </w:r>
            <w:r w:rsidRPr="00E05C3C">
              <w:t xml:space="preserve"> год</w:t>
            </w:r>
          </w:p>
        </w:tc>
        <w:tc>
          <w:tcPr>
            <w:tcW w:w="992" w:type="dxa"/>
          </w:tcPr>
          <w:p w:rsidR="00601CD2" w:rsidRPr="00E05C3C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E05C3C">
              <w:t>факт за 9 месяцев 2019 года</w:t>
            </w:r>
          </w:p>
        </w:tc>
        <w:tc>
          <w:tcPr>
            <w:tcW w:w="851" w:type="dxa"/>
          </w:tcPr>
          <w:p w:rsidR="00601CD2" w:rsidRPr="00E05C3C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E05C3C">
              <w:t>% исполнения</w:t>
            </w:r>
          </w:p>
        </w:tc>
        <w:tc>
          <w:tcPr>
            <w:tcW w:w="992" w:type="dxa"/>
          </w:tcPr>
          <w:p w:rsidR="00601CD2" w:rsidRPr="00E05C3C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E05C3C">
              <w:t>факт за 9 месяцев 2018 года</w:t>
            </w:r>
          </w:p>
        </w:tc>
        <w:tc>
          <w:tcPr>
            <w:tcW w:w="1417" w:type="dxa"/>
          </w:tcPr>
          <w:p w:rsidR="00601CD2" w:rsidRPr="00E05C3C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E05C3C">
              <w:t>отклонение факта за 9 месяцев 2019 к факту за 9 месяцев 2018 (+,-)</w:t>
            </w:r>
          </w:p>
        </w:tc>
      </w:tr>
      <w:tr w:rsidR="00601CD2" w:rsidRPr="00E05C3C" w:rsidTr="00FD0B31">
        <w:tc>
          <w:tcPr>
            <w:tcW w:w="9923" w:type="dxa"/>
            <w:gridSpan w:val="6"/>
          </w:tcPr>
          <w:p w:rsidR="00601CD2" w:rsidRPr="00E05C3C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05C3C">
              <w:rPr>
                <w:b/>
              </w:rPr>
              <w:t>Муниципальные программы</w:t>
            </w:r>
          </w:p>
        </w:tc>
      </w:tr>
      <w:tr w:rsidR="00601CD2" w:rsidRPr="00E05C3C" w:rsidTr="00FD0B31">
        <w:tc>
          <w:tcPr>
            <w:tcW w:w="4537" w:type="dxa"/>
          </w:tcPr>
          <w:p w:rsidR="00253563" w:rsidRPr="0009309E" w:rsidRDefault="0009309E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9309E">
              <w:rPr>
                <w:b/>
              </w:rPr>
              <w:t xml:space="preserve">муниципальная программа №1 «Обеспечение реализации полномочий органов местного </w:t>
            </w:r>
            <w:proofErr w:type="spellStart"/>
            <w:proofErr w:type="gramStart"/>
            <w:r w:rsidRPr="0009309E">
              <w:rPr>
                <w:b/>
              </w:rPr>
              <w:t>са</w:t>
            </w:r>
            <w:r>
              <w:rPr>
                <w:b/>
              </w:rPr>
              <w:t>-</w:t>
            </w:r>
            <w:r w:rsidRPr="0009309E">
              <w:rPr>
                <w:b/>
              </w:rPr>
              <w:t>моуправления</w:t>
            </w:r>
            <w:proofErr w:type="spellEnd"/>
            <w:proofErr w:type="gramEnd"/>
            <w:r w:rsidRPr="0009309E">
              <w:rPr>
                <w:b/>
              </w:rPr>
              <w:t xml:space="preserve"> Тумановского сельского </w:t>
            </w:r>
            <w:proofErr w:type="spellStart"/>
            <w:r w:rsidRPr="0009309E">
              <w:rPr>
                <w:b/>
              </w:rPr>
              <w:t>поселе</w:t>
            </w:r>
            <w:r>
              <w:rPr>
                <w:b/>
              </w:rPr>
              <w:t>-</w:t>
            </w:r>
            <w:r w:rsidRPr="0009309E">
              <w:rPr>
                <w:b/>
              </w:rPr>
              <w:t>ния</w:t>
            </w:r>
            <w:proofErr w:type="spellEnd"/>
            <w:r w:rsidRPr="0009309E">
              <w:rPr>
                <w:b/>
              </w:rPr>
              <w:t xml:space="preserve"> Вяземского района Смоленской области»:</w:t>
            </w:r>
          </w:p>
          <w:p w:rsidR="0009309E" w:rsidRDefault="0009309E" w:rsidP="00601CD2">
            <w:pPr>
              <w:widowControl/>
              <w:autoSpaceDE/>
              <w:autoSpaceDN/>
              <w:adjustRightInd/>
              <w:jc w:val="both"/>
            </w:pPr>
            <w:r>
              <w:t>- расходы на выплаты персоналу;</w:t>
            </w:r>
          </w:p>
          <w:p w:rsidR="0009309E" w:rsidRDefault="0009309E" w:rsidP="00601CD2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Администрации;</w:t>
            </w:r>
          </w:p>
          <w:p w:rsidR="0009309E" w:rsidRDefault="0009309E" w:rsidP="00601CD2">
            <w:pPr>
              <w:widowControl/>
              <w:autoSpaceDE/>
              <w:autoSpaceDN/>
              <w:adjustRightInd/>
              <w:jc w:val="both"/>
            </w:pPr>
            <w:r>
              <w:t>- уплата налогов, сборов и иных платежей;</w:t>
            </w:r>
          </w:p>
          <w:p w:rsidR="0009309E" w:rsidRPr="00E05C3C" w:rsidRDefault="0009309E" w:rsidP="00601C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членские взносы в Совет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образований Смоленской области</w:t>
            </w:r>
          </w:p>
        </w:tc>
        <w:tc>
          <w:tcPr>
            <w:tcW w:w="1134" w:type="dxa"/>
          </w:tcPr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Pr="0009309E" w:rsidRDefault="000930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9309E">
              <w:rPr>
                <w:b/>
              </w:rPr>
              <w:t>7 240,8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5 923,0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1 282,7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26,3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Pr="00E05C3C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Pr="0009309E" w:rsidRDefault="0009309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9309E">
              <w:rPr>
                <w:b/>
              </w:rPr>
              <w:t>5 100,7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4 098,1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983,6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10,2</w:t>
            </w:r>
          </w:p>
          <w:p w:rsidR="0009309E" w:rsidRDefault="0009309E" w:rsidP="00A65431">
            <w:pPr>
              <w:widowControl/>
              <w:autoSpaceDE/>
              <w:autoSpaceDN/>
              <w:adjustRightInd/>
              <w:jc w:val="right"/>
            </w:pPr>
          </w:p>
          <w:p w:rsidR="0009309E" w:rsidRPr="00E05C3C" w:rsidRDefault="0009309E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851" w:type="dxa"/>
          </w:tcPr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</w:p>
          <w:p w:rsidR="0009309E" w:rsidRPr="0009309E" w:rsidRDefault="0009309E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9309E">
              <w:rPr>
                <w:b/>
              </w:rPr>
              <w:t>70,4</w:t>
            </w: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  <w:r>
              <w:t>69,2</w:t>
            </w: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  <w:r>
              <w:t>76,7</w:t>
            </w: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  <w:r>
              <w:t>38,8</w:t>
            </w:r>
          </w:p>
          <w:p w:rsidR="0009309E" w:rsidRDefault="0009309E" w:rsidP="00483850">
            <w:pPr>
              <w:widowControl/>
              <w:autoSpaceDE/>
              <w:autoSpaceDN/>
              <w:adjustRightInd/>
              <w:jc w:val="right"/>
            </w:pPr>
          </w:p>
          <w:p w:rsidR="0009309E" w:rsidRPr="00E05C3C" w:rsidRDefault="0009309E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5 211,0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3 960,8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1 210,0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31,4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417" w:type="dxa"/>
          </w:tcPr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-110,3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+137,3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-226,4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-21,2</w:t>
            </w:r>
          </w:p>
          <w:p w:rsidR="00155AA1" w:rsidRDefault="00155AA1" w:rsidP="00483850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E05C3C" w:rsidTr="00FD0B31">
        <w:tc>
          <w:tcPr>
            <w:tcW w:w="4537" w:type="dxa"/>
          </w:tcPr>
          <w:p w:rsidR="007222D8" w:rsidRPr="00CE0CF9" w:rsidRDefault="00CE0CF9" w:rsidP="00CE0CF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E0CF9">
              <w:rPr>
                <w:b/>
              </w:rPr>
              <w:lastRenderedPageBreak/>
              <w:t xml:space="preserve">муниципальная программа №2 «Организация и осуществление мероприятий по защите </w:t>
            </w:r>
            <w:proofErr w:type="spellStart"/>
            <w:proofErr w:type="gramStart"/>
            <w:r w:rsidRPr="00CE0CF9">
              <w:rPr>
                <w:b/>
              </w:rPr>
              <w:t>насе</w:t>
            </w:r>
            <w:r>
              <w:rPr>
                <w:b/>
              </w:rPr>
              <w:t>-</w:t>
            </w:r>
            <w:r w:rsidRPr="00CE0CF9">
              <w:rPr>
                <w:b/>
              </w:rPr>
              <w:t>ления</w:t>
            </w:r>
            <w:proofErr w:type="spellEnd"/>
            <w:proofErr w:type="gramEnd"/>
            <w:r w:rsidRPr="00CE0CF9">
              <w:rPr>
                <w:b/>
              </w:rPr>
              <w:t xml:space="preserve"> на территории Тумановского сельского поселения Вяземского района Смоленской об</w:t>
            </w:r>
            <w:r>
              <w:rPr>
                <w:b/>
              </w:rPr>
              <w:t>-</w:t>
            </w:r>
            <w:proofErr w:type="spellStart"/>
            <w:r w:rsidRPr="00CE0CF9">
              <w:rPr>
                <w:b/>
              </w:rPr>
              <w:t>ласти</w:t>
            </w:r>
            <w:proofErr w:type="spellEnd"/>
            <w:r w:rsidRPr="00CE0CF9">
              <w:rPr>
                <w:b/>
              </w:rPr>
              <w:t>»:</w:t>
            </w:r>
          </w:p>
          <w:p w:rsidR="00CE0CF9" w:rsidRPr="00E05C3C" w:rsidRDefault="00CE0CF9" w:rsidP="00CE0CF9">
            <w:pPr>
              <w:widowControl/>
              <w:autoSpaceDE/>
              <w:autoSpaceDN/>
              <w:adjustRightInd/>
              <w:jc w:val="both"/>
            </w:pPr>
            <w:r>
              <w:t>- расходы на обеспечение пожарной безопасности</w:t>
            </w:r>
          </w:p>
        </w:tc>
        <w:tc>
          <w:tcPr>
            <w:tcW w:w="1134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Pr="00CE0CF9" w:rsidRDefault="00CE0CF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CF9">
              <w:rPr>
                <w:b/>
              </w:rPr>
              <w:t>788,3</w:t>
            </w:r>
          </w:p>
          <w:p w:rsidR="00CE0CF9" w:rsidRPr="00E05C3C" w:rsidRDefault="00CE0CF9" w:rsidP="00A65431">
            <w:pPr>
              <w:widowControl/>
              <w:autoSpaceDE/>
              <w:autoSpaceDN/>
              <w:adjustRightInd/>
              <w:jc w:val="right"/>
            </w:pPr>
            <w:r>
              <w:t>788,3</w:t>
            </w:r>
          </w:p>
        </w:tc>
        <w:tc>
          <w:tcPr>
            <w:tcW w:w="992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A65431">
            <w:pPr>
              <w:widowControl/>
              <w:autoSpaceDE/>
              <w:autoSpaceDN/>
              <w:adjustRightInd/>
              <w:jc w:val="right"/>
            </w:pPr>
          </w:p>
          <w:p w:rsidR="00CE0CF9" w:rsidRPr="00CE0CF9" w:rsidRDefault="00CE0CF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CF9">
              <w:rPr>
                <w:b/>
              </w:rPr>
              <w:t>788,3</w:t>
            </w:r>
          </w:p>
          <w:p w:rsidR="00CE0CF9" w:rsidRPr="00E05C3C" w:rsidRDefault="00CE0CF9" w:rsidP="00A65431">
            <w:pPr>
              <w:widowControl/>
              <w:autoSpaceDE/>
              <w:autoSpaceDN/>
              <w:adjustRightInd/>
              <w:jc w:val="right"/>
            </w:pPr>
            <w:r>
              <w:t>788,3</w:t>
            </w:r>
          </w:p>
        </w:tc>
        <w:tc>
          <w:tcPr>
            <w:tcW w:w="851" w:type="dxa"/>
          </w:tcPr>
          <w:p w:rsidR="007222D8" w:rsidRDefault="007222D8" w:rsidP="007222D8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7222D8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7222D8">
            <w:pPr>
              <w:widowControl/>
              <w:autoSpaceDE/>
              <w:autoSpaceDN/>
              <w:adjustRightInd/>
              <w:jc w:val="right"/>
            </w:pPr>
          </w:p>
          <w:p w:rsidR="00CE0CF9" w:rsidRDefault="00CE0CF9" w:rsidP="007222D8">
            <w:pPr>
              <w:widowControl/>
              <w:autoSpaceDE/>
              <w:autoSpaceDN/>
              <w:adjustRightInd/>
              <w:jc w:val="right"/>
            </w:pPr>
          </w:p>
          <w:p w:rsidR="00CE0CF9" w:rsidRPr="00CE0CF9" w:rsidRDefault="00CE0CF9" w:rsidP="007222D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CF9">
              <w:rPr>
                <w:b/>
              </w:rPr>
              <w:t>100,0</w:t>
            </w:r>
          </w:p>
          <w:p w:rsidR="00CE0CF9" w:rsidRPr="00E05C3C" w:rsidRDefault="00CE0CF9" w:rsidP="007222D8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1 792,1</w:t>
            </w: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1 792,1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-1 003,8</w:t>
            </w: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-1 003,8</w:t>
            </w:r>
          </w:p>
        </w:tc>
      </w:tr>
      <w:tr w:rsidR="0047383B" w:rsidRPr="00E05C3C" w:rsidTr="00FD0B31">
        <w:tc>
          <w:tcPr>
            <w:tcW w:w="4537" w:type="dxa"/>
          </w:tcPr>
          <w:p w:rsidR="007222D8" w:rsidRPr="00622DF8" w:rsidRDefault="00CE0CF9" w:rsidP="00CE0CF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22DF8">
              <w:rPr>
                <w:b/>
              </w:rPr>
              <w:t xml:space="preserve">муниципальная программа №3 «Развитие и </w:t>
            </w:r>
            <w:proofErr w:type="gramStart"/>
            <w:r w:rsidRPr="00622DF8">
              <w:rPr>
                <w:b/>
              </w:rPr>
              <w:t>со</w:t>
            </w:r>
            <w:r w:rsidR="00622DF8">
              <w:rPr>
                <w:b/>
              </w:rPr>
              <w:t>-</w:t>
            </w:r>
            <w:r w:rsidRPr="00622DF8">
              <w:rPr>
                <w:b/>
              </w:rPr>
              <w:t>держание</w:t>
            </w:r>
            <w:proofErr w:type="gramEnd"/>
            <w:r w:rsidRPr="00622DF8">
              <w:rPr>
                <w:b/>
              </w:rPr>
              <w:t xml:space="preserve"> </w:t>
            </w:r>
            <w:proofErr w:type="spellStart"/>
            <w:r w:rsidRPr="00622DF8">
              <w:rPr>
                <w:b/>
              </w:rPr>
              <w:t>дорожно</w:t>
            </w:r>
            <w:proofErr w:type="spellEnd"/>
            <w:r w:rsidRPr="00622DF8">
              <w:rPr>
                <w:b/>
              </w:rPr>
              <w:t xml:space="preserve"> – транспортного комплекса на территории Тумановского сельского </w:t>
            </w:r>
            <w:proofErr w:type="spellStart"/>
            <w:r w:rsidRPr="00622DF8">
              <w:rPr>
                <w:b/>
              </w:rPr>
              <w:t>поселе</w:t>
            </w:r>
            <w:r w:rsidR="00622DF8">
              <w:rPr>
                <w:b/>
              </w:rPr>
              <w:t>-</w:t>
            </w:r>
            <w:r w:rsidRPr="00622DF8">
              <w:rPr>
                <w:b/>
              </w:rPr>
              <w:t>ния</w:t>
            </w:r>
            <w:proofErr w:type="spellEnd"/>
            <w:r w:rsidRPr="00622DF8">
              <w:rPr>
                <w:b/>
              </w:rPr>
              <w:t xml:space="preserve"> Вяземского района Смоленской области»:</w:t>
            </w:r>
          </w:p>
          <w:p w:rsidR="00CE0CF9" w:rsidRDefault="00CE0CF9" w:rsidP="00CE0CF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содержание </w:t>
            </w:r>
            <w:proofErr w:type="spellStart"/>
            <w:r>
              <w:t>улично</w:t>
            </w:r>
            <w:proofErr w:type="spellEnd"/>
            <w:r>
              <w:t xml:space="preserve"> – дорожной сети на территории Тумановского сельского поселения Вяземского района Смоленской области за счет дорожного фонда;</w:t>
            </w:r>
          </w:p>
          <w:p w:rsidR="00CE0CF9" w:rsidRPr="00E05C3C" w:rsidRDefault="00CE0CF9" w:rsidP="00CE0CF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ремонта </w:t>
            </w:r>
            <w:proofErr w:type="spellStart"/>
            <w:r>
              <w:t>улично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доро</w:t>
            </w:r>
            <w:r w:rsidR="00622DF8">
              <w:t>-</w:t>
            </w:r>
            <w:r>
              <w:t>жной</w:t>
            </w:r>
            <w:proofErr w:type="spellEnd"/>
            <w:proofErr w:type="gramEnd"/>
            <w:r>
              <w:t xml:space="preserve"> сети на территории Тумановского сельского поселения Вяземского района Смоленской </w:t>
            </w:r>
            <w:proofErr w:type="spellStart"/>
            <w:r>
              <w:t>облас</w:t>
            </w:r>
            <w:r w:rsidR="00622DF8">
              <w:t>-</w:t>
            </w:r>
            <w:r>
              <w:t>ти</w:t>
            </w:r>
            <w:proofErr w:type="spellEnd"/>
            <w:r>
              <w:t xml:space="preserve"> за счет дорожного фонда</w:t>
            </w:r>
          </w:p>
        </w:tc>
        <w:tc>
          <w:tcPr>
            <w:tcW w:w="1134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4 565,1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1 429,6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E05C3C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3 135,5</w:t>
            </w:r>
          </w:p>
        </w:tc>
        <w:tc>
          <w:tcPr>
            <w:tcW w:w="992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3 568,6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778,1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E05C3C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2 790,5</w:t>
            </w:r>
          </w:p>
        </w:tc>
        <w:tc>
          <w:tcPr>
            <w:tcW w:w="851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78,2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54,4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E05C3C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89,0</w:t>
            </w:r>
          </w:p>
        </w:tc>
        <w:tc>
          <w:tcPr>
            <w:tcW w:w="992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1 403,5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1 403,5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+2 165,1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-625,4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+2 790,5</w:t>
            </w:r>
          </w:p>
        </w:tc>
      </w:tr>
      <w:tr w:rsidR="00992D6C" w:rsidRPr="00E05C3C" w:rsidTr="00FD0B31">
        <w:tc>
          <w:tcPr>
            <w:tcW w:w="4537" w:type="dxa"/>
          </w:tcPr>
          <w:p w:rsidR="00DF028A" w:rsidRPr="00622DF8" w:rsidRDefault="00622DF8" w:rsidP="00DF028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22DF8">
              <w:rPr>
                <w:b/>
              </w:rPr>
              <w:t xml:space="preserve">муниципальная программа </w:t>
            </w:r>
            <w:r w:rsidR="000F30EE">
              <w:rPr>
                <w:b/>
              </w:rPr>
              <w:t xml:space="preserve">№4 </w:t>
            </w:r>
            <w:r w:rsidRPr="00622DF8">
              <w:rPr>
                <w:b/>
              </w:rPr>
              <w:t>«Газификация Тумановского сельского поселения Вяземского района Смоленской области»:</w:t>
            </w:r>
          </w:p>
          <w:p w:rsidR="00622DF8" w:rsidRDefault="00622DF8" w:rsidP="00DF028A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 xml:space="preserve">- расходы на развитие газификации в сельской </w:t>
            </w:r>
            <w:proofErr w:type="spellStart"/>
            <w:r>
              <w:t>ме-стности</w:t>
            </w:r>
            <w:proofErr w:type="spellEnd"/>
            <w:r>
              <w:t xml:space="preserve"> прошлых лет</w:t>
            </w:r>
            <w:r w:rsidR="00AC654D">
              <w:t>;</w:t>
            </w:r>
            <w:proofErr w:type="gramEnd"/>
          </w:p>
          <w:p w:rsidR="00AC654D" w:rsidRPr="00E05C3C" w:rsidRDefault="00AC654D" w:rsidP="00DF028A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реализацию мероприятий по </w:t>
            </w:r>
            <w:proofErr w:type="gramStart"/>
            <w:r>
              <w:t>устой-</w:t>
            </w:r>
            <w:proofErr w:type="spellStart"/>
            <w:r>
              <w:t>чивому</w:t>
            </w:r>
            <w:proofErr w:type="spellEnd"/>
            <w:proofErr w:type="gramEnd"/>
            <w:r>
              <w:t xml:space="preserve"> развитию сельских территорий, Туманов-</w:t>
            </w:r>
            <w:proofErr w:type="spellStart"/>
            <w:r>
              <w:t>ского</w:t>
            </w:r>
            <w:proofErr w:type="spellEnd"/>
            <w:r>
              <w:t xml:space="preserve"> сельского поселения Вяземского района Смоленской области на развитие газификации в сельской местности</w:t>
            </w:r>
          </w:p>
        </w:tc>
        <w:tc>
          <w:tcPr>
            <w:tcW w:w="1134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463,1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463,1</w:t>
            </w: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Pr="00E05C3C" w:rsidRDefault="00AC654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472,4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622DF8">
            <w:pPr>
              <w:widowControl/>
              <w:autoSpaceDE/>
              <w:autoSpaceDN/>
              <w:adjustRightInd/>
              <w:jc w:val="right"/>
            </w:pPr>
            <w:r>
              <w:t>472,4</w:t>
            </w:r>
          </w:p>
          <w:p w:rsidR="00AC654D" w:rsidRDefault="00AC654D" w:rsidP="00622DF8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622DF8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622DF8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622DF8">
            <w:pPr>
              <w:widowControl/>
              <w:autoSpaceDE/>
              <w:autoSpaceDN/>
              <w:adjustRightInd/>
              <w:jc w:val="right"/>
            </w:pPr>
          </w:p>
          <w:p w:rsidR="00AC654D" w:rsidRPr="00E05C3C" w:rsidRDefault="00AC654D" w:rsidP="00622DF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Pr="00622DF8" w:rsidRDefault="00622DF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22DF8">
              <w:rPr>
                <w:b/>
              </w:rPr>
              <w:t>102,0</w:t>
            </w: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</w:p>
          <w:p w:rsidR="00622DF8" w:rsidRDefault="00622DF8" w:rsidP="00A65431">
            <w:pPr>
              <w:widowControl/>
              <w:autoSpaceDE/>
              <w:autoSpaceDN/>
              <w:adjustRightInd/>
              <w:jc w:val="right"/>
            </w:pPr>
            <w:r>
              <w:t>102,0</w:t>
            </w: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Pr="00E05C3C" w:rsidRDefault="00AC654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4 590,2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A65431">
            <w:pPr>
              <w:widowControl/>
              <w:autoSpaceDE/>
              <w:autoSpaceDN/>
              <w:adjustRightInd/>
              <w:jc w:val="right"/>
            </w:pPr>
          </w:p>
          <w:p w:rsidR="00AC654D" w:rsidRPr="00E05C3C" w:rsidRDefault="00AC654D" w:rsidP="00A65431">
            <w:pPr>
              <w:widowControl/>
              <w:autoSpaceDE/>
              <w:autoSpaceDN/>
              <w:adjustRightInd/>
              <w:jc w:val="right"/>
            </w:pPr>
            <w:r>
              <w:t>4 590,2</w:t>
            </w:r>
          </w:p>
        </w:tc>
        <w:tc>
          <w:tcPr>
            <w:tcW w:w="1417" w:type="dxa"/>
          </w:tcPr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FF720B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-4 117,8</w:t>
            </w:r>
          </w:p>
          <w:p w:rsidR="00155AA1" w:rsidRDefault="00155AA1" w:rsidP="00FF720B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FF720B">
            <w:pPr>
              <w:widowControl/>
              <w:autoSpaceDE/>
              <w:autoSpaceDN/>
              <w:adjustRightInd/>
              <w:jc w:val="right"/>
            </w:pPr>
            <w:r>
              <w:t>+472,4</w:t>
            </w:r>
          </w:p>
          <w:p w:rsidR="00AC654D" w:rsidRDefault="00AC654D" w:rsidP="00FF720B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FF720B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FF720B">
            <w:pPr>
              <w:widowControl/>
              <w:autoSpaceDE/>
              <w:autoSpaceDN/>
              <w:adjustRightInd/>
              <w:jc w:val="right"/>
            </w:pPr>
          </w:p>
          <w:p w:rsidR="00AC654D" w:rsidRDefault="00AC654D" w:rsidP="00FF720B">
            <w:pPr>
              <w:widowControl/>
              <w:autoSpaceDE/>
              <w:autoSpaceDN/>
              <w:adjustRightInd/>
              <w:jc w:val="right"/>
            </w:pPr>
          </w:p>
          <w:p w:rsidR="00AC654D" w:rsidRPr="00E05C3C" w:rsidRDefault="00AC654D" w:rsidP="00FF720B">
            <w:pPr>
              <w:widowControl/>
              <w:autoSpaceDE/>
              <w:autoSpaceDN/>
              <w:adjustRightInd/>
              <w:jc w:val="right"/>
            </w:pPr>
            <w:r>
              <w:t>-4 590,2</w:t>
            </w:r>
          </w:p>
        </w:tc>
      </w:tr>
      <w:tr w:rsidR="00673AD5" w:rsidRPr="00E05C3C" w:rsidTr="00FD0B31">
        <w:tc>
          <w:tcPr>
            <w:tcW w:w="4537" w:type="dxa"/>
          </w:tcPr>
          <w:p w:rsidR="00027899" w:rsidRPr="0016110D" w:rsidRDefault="00622DF8" w:rsidP="00673AD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16110D">
              <w:rPr>
                <w:b/>
              </w:rPr>
              <w:t xml:space="preserve">муниципальная программа №5 «Обеспечение мероприятий в области жилищного хозяйства на территории Тумановского сельского </w:t>
            </w:r>
            <w:proofErr w:type="spellStart"/>
            <w:proofErr w:type="gramStart"/>
            <w:r w:rsidRPr="0016110D">
              <w:rPr>
                <w:b/>
              </w:rPr>
              <w:t>поселе</w:t>
            </w:r>
            <w:r w:rsidR="0016110D">
              <w:rPr>
                <w:b/>
              </w:rPr>
              <w:t>-</w:t>
            </w:r>
            <w:r w:rsidRPr="0016110D">
              <w:rPr>
                <w:b/>
              </w:rPr>
              <w:t>ния</w:t>
            </w:r>
            <w:proofErr w:type="spellEnd"/>
            <w:proofErr w:type="gramEnd"/>
            <w:r w:rsidRPr="0016110D">
              <w:rPr>
                <w:b/>
              </w:rPr>
              <w:t xml:space="preserve"> Вяземского района Смоленской области»:</w:t>
            </w:r>
          </w:p>
          <w:p w:rsidR="00622DF8" w:rsidRPr="00E05C3C" w:rsidRDefault="00622DF8" w:rsidP="0016110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оплату ежемесячных взносов на </w:t>
            </w:r>
            <w:proofErr w:type="gramStart"/>
            <w:r>
              <w:t>ка</w:t>
            </w:r>
            <w:r w:rsidR="0016110D">
              <w:t>-</w:t>
            </w:r>
            <w:proofErr w:type="spellStart"/>
            <w:r>
              <w:t>питальный</w:t>
            </w:r>
            <w:proofErr w:type="spellEnd"/>
            <w:proofErr w:type="gramEnd"/>
            <w:r>
              <w:t xml:space="preserve"> ремонт за помещения, находящиеся в муниципальной собственности</w:t>
            </w:r>
          </w:p>
        </w:tc>
        <w:tc>
          <w:tcPr>
            <w:tcW w:w="1134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6110D">
              <w:rPr>
                <w:b/>
              </w:rPr>
              <w:t>8,0</w:t>
            </w: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E05C3C" w:rsidRDefault="0016110D" w:rsidP="00A65431">
            <w:pPr>
              <w:widowControl/>
              <w:autoSpaceDE/>
              <w:autoSpaceDN/>
              <w:adjustRightInd/>
              <w:jc w:val="right"/>
            </w:pPr>
            <w:r>
              <w:t>8,0</w:t>
            </w:r>
          </w:p>
        </w:tc>
        <w:tc>
          <w:tcPr>
            <w:tcW w:w="992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6110D">
              <w:rPr>
                <w:b/>
              </w:rPr>
              <w:t>5,1</w:t>
            </w: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E05C3C" w:rsidRDefault="0016110D" w:rsidP="00A65431">
            <w:pPr>
              <w:widowControl/>
              <w:autoSpaceDE/>
              <w:autoSpaceDN/>
              <w:adjustRightInd/>
              <w:jc w:val="right"/>
            </w:pPr>
            <w:r>
              <w:t>5,1</w:t>
            </w:r>
          </w:p>
        </w:tc>
        <w:tc>
          <w:tcPr>
            <w:tcW w:w="851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6110D">
              <w:rPr>
                <w:b/>
              </w:rPr>
              <w:t>63,8</w:t>
            </w: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</w:pPr>
          </w:p>
          <w:p w:rsidR="0016110D" w:rsidRPr="00E05C3C" w:rsidRDefault="0016110D" w:rsidP="00A65431">
            <w:pPr>
              <w:widowControl/>
              <w:autoSpaceDE/>
              <w:autoSpaceDN/>
              <w:adjustRightInd/>
              <w:jc w:val="right"/>
            </w:pPr>
            <w:r>
              <w:t>63,8</w:t>
            </w:r>
          </w:p>
        </w:tc>
        <w:tc>
          <w:tcPr>
            <w:tcW w:w="992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2,4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2,4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+2,7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+2,7</w:t>
            </w:r>
          </w:p>
        </w:tc>
      </w:tr>
      <w:tr w:rsidR="0006619B" w:rsidRPr="00E05C3C" w:rsidTr="00FD0B31">
        <w:tc>
          <w:tcPr>
            <w:tcW w:w="4537" w:type="dxa"/>
          </w:tcPr>
          <w:p w:rsidR="00775E3C" w:rsidRPr="0016110D" w:rsidRDefault="0016110D" w:rsidP="00775E3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16110D">
              <w:rPr>
                <w:b/>
              </w:rPr>
              <w:t xml:space="preserve">муниципальная программа №6 «Комплексное развитие систем коммунальной </w:t>
            </w:r>
            <w:proofErr w:type="spellStart"/>
            <w:proofErr w:type="gramStart"/>
            <w:r w:rsidRPr="0016110D">
              <w:rPr>
                <w:b/>
              </w:rPr>
              <w:t>инфраструкту</w:t>
            </w:r>
            <w:r>
              <w:rPr>
                <w:b/>
              </w:rPr>
              <w:t>-</w:t>
            </w:r>
            <w:r w:rsidRPr="0016110D">
              <w:rPr>
                <w:b/>
              </w:rPr>
              <w:t>ры</w:t>
            </w:r>
            <w:proofErr w:type="spellEnd"/>
            <w:proofErr w:type="gramEnd"/>
            <w:r w:rsidRPr="0016110D">
              <w:rPr>
                <w:b/>
              </w:rPr>
              <w:t xml:space="preserve"> Тумановского сельского поселения </w:t>
            </w:r>
            <w:proofErr w:type="spellStart"/>
            <w:r w:rsidRPr="0016110D">
              <w:rPr>
                <w:b/>
              </w:rPr>
              <w:t>Вяземс</w:t>
            </w:r>
            <w:proofErr w:type="spellEnd"/>
            <w:r>
              <w:rPr>
                <w:b/>
              </w:rPr>
              <w:t>-</w:t>
            </w:r>
            <w:r w:rsidRPr="0016110D">
              <w:rPr>
                <w:b/>
              </w:rPr>
              <w:t>кого района Смоленской области»:</w:t>
            </w:r>
          </w:p>
          <w:p w:rsidR="0016110D" w:rsidRPr="00E05C3C" w:rsidRDefault="0016110D" w:rsidP="00775E3C">
            <w:pPr>
              <w:widowControl/>
              <w:autoSpaceDE/>
              <w:autoSpaceDN/>
              <w:adjustRightInd/>
              <w:jc w:val="both"/>
            </w:pPr>
            <w:r>
              <w:t>- расходы на развитие систем водоснабжения и водоотведения</w:t>
            </w:r>
          </w:p>
        </w:tc>
        <w:tc>
          <w:tcPr>
            <w:tcW w:w="1134" w:type="dxa"/>
          </w:tcPr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284,8</w:t>
            </w:r>
          </w:p>
          <w:p w:rsidR="0016110D" w:rsidRDefault="0016110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Pr="0016110D" w:rsidRDefault="0016110D" w:rsidP="00775E3C">
            <w:pPr>
              <w:widowControl/>
              <w:autoSpaceDE/>
              <w:autoSpaceDN/>
              <w:adjustRightInd/>
              <w:jc w:val="right"/>
            </w:pPr>
            <w:r w:rsidRPr="0016110D">
              <w:t>284,8</w:t>
            </w:r>
          </w:p>
        </w:tc>
        <w:tc>
          <w:tcPr>
            <w:tcW w:w="992" w:type="dxa"/>
          </w:tcPr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208,2</w:t>
            </w: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Pr="0016110D" w:rsidRDefault="0016110D" w:rsidP="00A65431">
            <w:pPr>
              <w:widowControl/>
              <w:autoSpaceDE/>
              <w:autoSpaceDN/>
              <w:adjustRightInd/>
              <w:jc w:val="right"/>
            </w:pPr>
            <w:r w:rsidRPr="0016110D">
              <w:t>208,2</w:t>
            </w:r>
          </w:p>
        </w:tc>
        <w:tc>
          <w:tcPr>
            <w:tcW w:w="851" w:type="dxa"/>
          </w:tcPr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  <w:p w:rsidR="0016110D" w:rsidRDefault="0016110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6110D" w:rsidRPr="0016110D" w:rsidRDefault="0016110D" w:rsidP="00A65431">
            <w:pPr>
              <w:widowControl/>
              <w:autoSpaceDE/>
              <w:autoSpaceDN/>
              <w:adjustRightInd/>
              <w:jc w:val="right"/>
            </w:pPr>
            <w:r w:rsidRPr="0016110D">
              <w:t>73,1</w:t>
            </w:r>
          </w:p>
        </w:tc>
        <w:tc>
          <w:tcPr>
            <w:tcW w:w="992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255,4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255,4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-47,2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-47,2</w:t>
            </w:r>
          </w:p>
        </w:tc>
      </w:tr>
      <w:tr w:rsidR="00C44C12" w:rsidRPr="00E05C3C" w:rsidTr="00FD0B31">
        <w:tc>
          <w:tcPr>
            <w:tcW w:w="4537" w:type="dxa"/>
          </w:tcPr>
          <w:p w:rsidR="00D6425E" w:rsidRPr="00452A89" w:rsidRDefault="0016110D" w:rsidP="0068248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52A89">
              <w:rPr>
                <w:b/>
              </w:rPr>
              <w:t>муниципальная программа №7 «</w:t>
            </w:r>
            <w:proofErr w:type="spellStart"/>
            <w:proofErr w:type="gramStart"/>
            <w:r w:rsidRPr="00452A89">
              <w:rPr>
                <w:b/>
              </w:rPr>
              <w:t>Благоустройс</w:t>
            </w:r>
            <w:r w:rsidR="00452A89">
              <w:rPr>
                <w:b/>
              </w:rPr>
              <w:t>-</w:t>
            </w:r>
            <w:r w:rsidRPr="00452A89">
              <w:rPr>
                <w:b/>
              </w:rPr>
              <w:t>тво</w:t>
            </w:r>
            <w:proofErr w:type="spellEnd"/>
            <w:proofErr w:type="gramEnd"/>
            <w:r w:rsidRPr="00452A89">
              <w:rPr>
                <w:b/>
              </w:rPr>
              <w:t xml:space="preserve"> территории Тумановского сельского </w:t>
            </w:r>
            <w:proofErr w:type="spellStart"/>
            <w:r w:rsidRPr="00452A89">
              <w:rPr>
                <w:b/>
              </w:rPr>
              <w:t>посе</w:t>
            </w:r>
            <w:r w:rsidR="00452A89">
              <w:rPr>
                <w:b/>
              </w:rPr>
              <w:t>-</w:t>
            </w:r>
            <w:r w:rsidRPr="00452A89">
              <w:rPr>
                <w:b/>
              </w:rPr>
              <w:t>ления</w:t>
            </w:r>
            <w:proofErr w:type="spellEnd"/>
            <w:r w:rsidRPr="00452A89">
              <w:rPr>
                <w:b/>
              </w:rPr>
              <w:t xml:space="preserve"> Вяземского района Смоленской </w:t>
            </w:r>
            <w:proofErr w:type="spellStart"/>
            <w:r w:rsidRPr="00452A89">
              <w:rPr>
                <w:b/>
              </w:rPr>
              <w:t>облас</w:t>
            </w:r>
            <w:r w:rsidR="00452A89">
              <w:rPr>
                <w:b/>
              </w:rPr>
              <w:t>-</w:t>
            </w:r>
            <w:r w:rsidRPr="00452A89">
              <w:rPr>
                <w:b/>
              </w:rPr>
              <w:t>ти</w:t>
            </w:r>
            <w:proofErr w:type="spellEnd"/>
            <w:r w:rsidRPr="00452A89">
              <w:rPr>
                <w:b/>
              </w:rPr>
              <w:t>»:</w:t>
            </w:r>
          </w:p>
          <w:p w:rsidR="0016110D" w:rsidRDefault="0016110D" w:rsidP="0068248E">
            <w:pPr>
              <w:widowControl/>
              <w:autoSpaceDE/>
              <w:autoSpaceDN/>
              <w:adjustRightInd/>
              <w:jc w:val="both"/>
            </w:pPr>
            <w:r>
              <w:t>- расходы по содействию занятости безработного населения на территории поселения;</w:t>
            </w:r>
          </w:p>
          <w:p w:rsidR="0016110D" w:rsidRDefault="0016110D" w:rsidP="0068248E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уличного освещения;</w:t>
            </w:r>
          </w:p>
          <w:p w:rsidR="0016110D" w:rsidRDefault="0016110D" w:rsidP="0068248E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воинских захоронений на территории сельского поселения;</w:t>
            </w:r>
          </w:p>
          <w:p w:rsidR="0016110D" w:rsidRPr="00E05C3C" w:rsidRDefault="0016110D" w:rsidP="0016110D">
            <w:pPr>
              <w:widowControl/>
              <w:autoSpaceDE/>
              <w:autoSpaceDN/>
              <w:adjustRightInd/>
              <w:jc w:val="both"/>
            </w:pPr>
            <w:r>
              <w:t>- расходы на уборку территории, вывоз мусора и прочие мероприятия по благоустройству сельских поселений</w:t>
            </w:r>
          </w:p>
        </w:tc>
        <w:tc>
          <w:tcPr>
            <w:tcW w:w="1134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875,3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85,9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766,8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13,1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452A89" w:rsidRPr="00E05C3C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2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52A89">
              <w:rPr>
                <w:b/>
              </w:rPr>
              <w:t>827,3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100,7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681,1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14,9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E05C3C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30,6</w:t>
            </w:r>
          </w:p>
        </w:tc>
        <w:tc>
          <w:tcPr>
            <w:tcW w:w="851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52A89">
              <w:rPr>
                <w:b/>
              </w:rPr>
              <w:t>94,5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117,2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88,8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113,7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E05C3C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в 2,3 раза</w:t>
            </w:r>
          </w:p>
        </w:tc>
        <w:tc>
          <w:tcPr>
            <w:tcW w:w="992" w:type="dxa"/>
          </w:tcPr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929,6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6,2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796,0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34,7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t>92,7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-102,3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+94,5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-114,9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 w:rsidRPr="00155AA1">
              <w:t>-19,8</w:t>
            </w: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t>-62,1</w:t>
            </w:r>
          </w:p>
        </w:tc>
      </w:tr>
      <w:tr w:rsidR="009670B9" w:rsidRPr="00E05C3C" w:rsidTr="00FD0B31">
        <w:tc>
          <w:tcPr>
            <w:tcW w:w="4537" w:type="dxa"/>
          </w:tcPr>
          <w:p w:rsidR="005C72E2" w:rsidRPr="00452A89" w:rsidRDefault="00452A89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52A89">
              <w:rPr>
                <w:b/>
              </w:rPr>
              <w:t>муниципальная программа №8 «</w:t>
            </w:r>
            <w:proofErr w:type="spellStart"/>
            <w:proofErr w:type="gramStart"/>
            <w:r w:rsidRPr="00452A89">
              <w:rPr>
                <w:b/>
              </w:rPr>
              <w:t>Профилакти</w:t>
            </w:r>
            <w:proofErr w:type="spellEnd"/>
            <w:r>
              <w:rPr>
                <w:b/>
              </w:rPr>
              <w:t>-</w:t>
            </w:r>
            <w:r w:rsidRPr="00452A89">
              <w:rPr>
                <w:b/>
              </w:rPr>
              <w:t>ка</w:t>
            </w:r>
            <w:proofErr w:type="gramEnd"/>
            <w:r w:rsidRPr="00452A89">
              <w:rPr>
                <w:b/>
              </w:rPr>
              <w:t xml:space="preserve">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области»:</w:t>
            </w:r>
          </w:p>
          <w:p w:rsidR="00452A89" w:rsidRPr="00E05C3C" w:rsidRDefault="00452A89" w:rsidP="009670B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профилактику экстремизма и </w:t>
            </w:r>
            <w:proofErr w:type="spellStart"/>
            <w:proofErr w:type="gramStart"/>
            <w:r>
              <w:t>терро-ризма</w:t>
            </w:r>
            <w:proofErr w:type="spellEnd"/>
            <w:proofErr w:type="gramEnd"/>
          </w:p>
        </w:tc>
        <w:tc>
          <w:tcPr>
            <w:tcW w:w="1134" w:type="dxa"/>
          </w:tcPr>
          <w:p w:rsidR="005C72E2" w:rsidRDefault="005C72E2" w:rsidP="003430A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3430A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3430A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3430A1">
            <w:pPr>
              <w:widowControl/>
              <w:autoSpaceDE/>
              <w:autoSpaceDN/>
              <w:adjustRightInd/>
              <w:jc w:val="right"/>
            </w:pPr>
          </w:p>
          <w:p w:rsidR="00452A89" w:rsidRPr="00452A89" w:rsidRDefault="00452A89" w:rsidP="003430A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52A89">
              <w:rPr>
                <w:b/>
              </w:rPr>
              <w:t>1,0</w:t>
            </w:r>
          </w:p>
          <w:p w:rsidR="00452A89" w:rsidRDefault="00452A89" w:rsidP="003430A1">
            <w:pPr>
              <w:widowControl/>
              <w:autoSpaceDE/>
              <w:autoSpaceDN/>
              <w:adjustRightInd/>
              <w:jc w:val="right"/>
            </w:pPr>
          </w:p>
          <w:p w:rsidR="00452A89" w:rsidRPr="00E05C3C" w:rsidRDefault="00452A89" w:rsidP="003430A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52A89">
              <w:rPr>
                <w:b/>
              </w:rPr>
              <w:t>0,0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E05C3C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452A89" w:rsidRDefault="00452A8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52A89">
              <w:rPr>
                <w:b/>
              </w:rPr>
              <w:t>-</w:t>
            </w:r>
          </w:p>
          <w:p w:rsidR="00452A89" w:rsidRDefault="00452A89" w:rsidP="00A65431">
            <w:pPr>
              <w:widowControl/>
              <w:autoSpaceDE/>
              <w:autoSpaceDN/>
              <w:adjustRightInd/>
              <w:jc w:val="right"/>
            </w:pPr>
          </w:p>
          <w:p w:rsidR="00452A89" w:rsidRPr="00E05C3C" w:rsidRDefault="00452A8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670B9" w:rsidRPr="00E05C3C" w:rsidTr="00FD0B31">
        <w:tc>
          <w:tcPr>
            <w:tcW w:w="4537" w:type="dxa"/>
          </w:tcPr>
          <w:p w:rsidR="003430A1" w:rsidRPr="00452A89" w:rsidRDefault="00452A89" w:rsidP="00452A8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52A89">
              <w:rPr>
                <w:b/>
              </w:rPr>
              <w:t xml:space="preserve">муниципальная программа №9 «Развитие </w:t>
            </w:r>
            <w:proofErr w:type="spellStart"/>
            <w:proofErr w:type="gramStart"/>
            <w:r w:rsidRPr="00452A89">
              <w:rPr>
                <w:b/>
              </w:rPr>
              <w:t>ма</w:t>
            </w:r>
            <w:proofErr w:type="spellEnd"/>
            <w:r w:rsidR="00591461">
              <w:rPr>
                <w:b/>
              </w:rPr>
              <w:t>-</w:t>
            </w:r>
            <w:r w:rsidRPr="00452A89">
              <w:rPr>
                <w:b/>
              </w:rPr>
              <w:t>лого</w:t>
            </w:r>
            <w:proofErr w:type="gramEnd"/>
            <w:r w:rsidRPr="00452A89">
              <w:rPr>
                <w:b/>
              </w:rPr>
              <w:t xml:space="preserve"> и среднего предпринимательства на тер</w:t>
            </w:r>
            <w:r w:rsidR="00591461">
              <w:rPr>
                <w:b/>
              </w:rPr>
              <w:t>-</w:t>
            </w:r>
            <w:proofErr w:type="spellStart"/>
            <w:r w:rsidRPr="00452A89">
              <w:rPr>
                <w:b/>
              </w:rPr>
              <w:lastRenderedPageBreak/>
              <w:t>ритории</w:t>
            </w:r>
            <w:proofErr w:type="spellEnd"/>
            <w:r w:rsidRPr="00452A89">
              <w:rPr>
                <w:b/>
              </w:rPr>
              <w:t xml:space="preserve"> Тумановского сельского поселения Вяземского района Смоленской области»:</w:t>
            </w:r>
          </w:p>
          <w:p w:rsidR="00452A89" w:rsidRPr="00E05C3C" w:rsidRDefault="00452A89" w:rsidP="00452A8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нормативно – правовое, </w:t>
            </w:r>
            <w:proofErr w:type="spellStart"/>
            <w:proofErr w:type="gramStart"/>
            <w:r>
              <w:t>аналитичес</w:t>
            </w:r>
            <w:proofErr w:type="spellEnd"/>
            <w:r w:rsidR="00591461">
              <w:t>-</w:t>
            </w:r>
            <w:r>
              <w:t>кое</w:t>
            </w:r>
            <w:proofErr w:type="gramEnd"/>
            <w:r>
              <w:t xml:space="preserve"> и организационное обеспечение малого и </w:t>
            </w:r>
            <w:proofErr w:type="spellStart"/>
            <w:r>
              <w:t>сре</w:t>
            </w:r>
            <w:r w:rsidR="00591461">
              <w:t>-</w:t>
            </w:r>
            <w:r>
              <w:t>днего</w:t>
            </w:r>
            <w:proofErr w:type="spellEnd"/>
            <w:r>
              <w:t xml:space="preserve"> предпринимательства</w:t>
            </w:r>
          </w:p>
        </w:tc>
        <w:tc>
          <w:tcPr>
            <w:tcW w:w="1134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3,0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0,0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-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00E03" w:rsidRPr="00E05C3C" w:rsidTr="00FD0B31">
        <w:tc>
          <w:tcPr>
            <w:tcW w:w="4537" w:type="dxa"/>
          </w:tcPr>
          <w:p w:rsidR="00100E03" w:rsidRPr="00591461" w:rsidRDefault="00591461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91461">
              <w:rPr>
                <w:b/>
              </w:rPr>
              <w:lastRenderedPageBreak/>
              <w:t>муниципальная программа №10 «</w:t>
            </w:r>
            <w:proofErr w:type="spellStart"/>
            <w:proofErr w:type="gramStart"/>
            <w:r w:rsidRPr="00591461">
              <w:rPr>
                <w:b/>
              </w:rPr>
              <w:t>Формирова</w:t>
            </w:r>
            <w:r>
              <w:rPr>
                <w:b/>
              </w:rPr>
              <w:t>-</w:t>
            </w:r>
            <w:r w:rsidRPr="00591461">
              <w:rPr>
                <w:b/>
              </w:rPr>
              <w:t>ние</w:t>
            </w:r>
            <w:proofErr w:type="spellEnd"/>
            <w:proofErr w:type="gramEnd"/>
            <w:r w:rsidRPr="00591461">
              <w:rPr>
                <w:b/>
              </w:rPr>
              <w:t xml:space="preserve"> современной комфортной среды на </w:t>
            </w:r>
            <w:proofErr w:type="spellStart"/>
            <w:r w:rsidRPr="00591461">
              <w:rPr>
                <w:b/>
              </w:rPr>
              <w:t>терри</w:t>
            </w:r>
            <w:proofErr w:type="spellEnd"/>
            <w:r>
              <w:rPr>
                <w:b/>
              </w:rPr>
              <w:t>-</w:t>
            </w:r>
            <w:r w:rsidRPr="00591461">
              <w:rPr>
                <w:b/>
              </w:rPr>
              <w:t xml:space="preserve">тории Тумановского сельского поселения </w:t>
            </w:r>
            <w:proofErr w:type="spellStart"/>
            <w:r w:rsidRPr="00591461">
              <w:rPr>
                <w:b/>
              </w:rPr>
              <w:t>Вя</w:t>
            </w:r>
            <w:proofErr w:type="spellEnd"/>
            <w:r>
              <w:rPr>
                <w:b/>
              </w:rPr>
              <w:t>-</w:t>
            </w:r>
            <w:r w:rsidRPr="00591461">
              <w:rPr>
                <w:b/>
              </w:rPr>
              <w:t>земского района Смоленской области»:</w:t>
            </w:r>
          </w:p>
          <w:p w:rsidR="00591461" w:rsidRDefault="00591461" w:rsidP="00AE5F2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благоустройство дворовых </w:t>
            </w:r>
            <w:proofErr w:type="spellStart"/>
            <w:proofErr w:type="gramStart"/>
            <w:r>
              <w:t>террито-рий</w:t>
            </w:r>
            <w:proofErr w:type="spellEnd"/>
            <w:proofErr w:type="gramEnd"/>
            <w:r>
              <w:t xml:space="preserve"> за счет средств местного бюджета;</w:t>
            </w:r>
          </w:p>
          <w:p w:rsidR="00591461" w:rsidRPr="00E05C3C" w:rsidRDefault="00591461" w:rsidP="00AE5F2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благоустройство муниципальных </w:t>
            </w:r>
            <w:proofErr w:type="gramStart"/>
            <w:r>
              <w:t>те-</w:t>
            </w:r>
            <w:proofErr w:type="spellStart"/>
            <w:r>
              <w:t>рриторий</w:t>
            </w:r>
            <w:proofErr w:type="spellEnd"/>
            <w:proofErr w:type="gramEnd"/>
            <w:r>
              <w:t xml:space="preserve"> общего пользования за счет средств </w:t>
            </w:r>
            <w:proofErr w:type="spellStart"/>
            <w:r>
              <w:t>ме-стного</w:t>
            </w:r>
            <w:proofErr w:type="spellEnd"/>
            <w:r>
              <w:t xml:space="preserve"> бюджета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2,0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0,0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591461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1461">
              <w:rPr>
                <w:b/>
              </w:rPr>
              <w:t>-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155AA1" w:rsidRDefault="00155A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55AA1">
              <w:rPr>
                <w:b/>
              </w:rP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Default="00155AA1" w:rsidP="00A65431">
            <w:pPr>
              <w:widowControl/>
              <w:autoSpaceDE/>
              <w:autoSpaceDN/>
              <w:adjustRightInd/>
              <w:jc w:val="right"/>
            </w:pPr>
          </w:p>
          <w:p w:rsidR="00155AA1" w:rsidRPr="00E05C3C" w:rsidRDefault="00155A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E05C3C" w:rsidTr="00601CD2">
        <w:tc>
          <w:tcPr>
            <w:tcW w:w="4537" w:type="dxa"/>
          </w:tcPr>
          <w:p w:rsidR="00601CD2" w:rsidRPr="00E05C3C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05C3C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E05C3C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14 231,4</w:t>
            </w:r>
          </w:p>
        </w:tc>
        <w:tc>
          <w:tcPr>
            <w:tcW w:w="992" w:type="dxa"/>
          </w:tcPr>
          <w:p w:rsidR="00601CD2" w:rsidRPr="00E05C3C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10 970,6</w:t>
            </w:r>
          </w:p>
        </w:tc>
        <w:tc>
          <w:tcPr>
            <w:tcW w:w="851" w:type="dxa"/>
          </w:tcPr>
          <w:p w:rsidR="00601CD2" w:rsidRPr="00E05C3C" w:rsidRDefault="0059146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</w:tcPr>
          <w:p w:rsidR="00601CD2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14 184,2</w:t>
            </w:r>
          </w:p>
        </w:tc>
        <w:tc>
          <w:tcPr>
            <w:tcW w:w="1417" w:type="dxa"/>
          </w:tcPr>
          <w:p w:rsidR="00601CD2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-3 213,6</w:t>
            </w:r>
          </w:p>
        </w:tc>
      </w:tr>
      <w:tr w:rsidR="00601CD2" w:rsidRPr="00E05C3C" w:rsidTr="00601CD2">
        <w:tc>
          <w:tcPr>
            <w:tcW w:w="9923" w:type="dxa"/>
            <w:gridSpan w:val="6"/>
          </w:tcPr>
          <w:p w:rsidR="00601CD2" w:rsidRPr="00E05C3C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05C3C">
              <w:rPr>
                <w:b/>
              </w:rPr>
              <w:t>Непрограммные расходы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E05C3C">
              <w:t>муниципаль</w:t>
            </w:r>
            <w:r w:rsidR="004033BD" w:rsidRPr="00E05C3C">
              <w:t>-</w:t>
            </w:r>
            <w:r w:rsidRPr="00E05C3C">
              <w:t>ного</w:t>
            </w:r>
            <w:proofErr w:type="spellEnd"/>
            <w:proofErr w:type="gramEnd"/>
            <w:r w:rsidRPr="00E05C3C">
              <w:t xml:space="preserve"> образования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514,3</w:t>
            </w:r>
          </w:p>
        </w:tc>
        <w:tc>
          <w:tcPr>
            <w:tcW w:w="992" w:type="dxa"/>
          </w:tcPr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360,1</w:t>
            </w:r>
          </w:p>
        </w:tc>
        <w:tc>
          <w:tcPr>
            <w:tcW w:w="851" w:type="dxa"/>
          </w:tcPr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591461" w:rsidRDefault="00591461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E05C3C" w:rsidRDefault="00591461" w:rsidP="00A65431">
            <w:pPr>
              <w:widowControl/>
              <w:autoSpaceDE/>
              <w:autoSpaceDN/>
              <w:adjustRightInd/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6E198B">
            <w:pPr>
              <w:widowControl/>
              <w:autoSpaceDE/>
              <w:autoSpaceDN/>
              <w:adjustRightInd/>
              <w:jc w:val="right"/>
            </w:pPr>
            <w:r>
              <w:t>330,8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+29,4</w:t>
            </w:r>
          </w:p>
        </w:tc>
      </w:tr>
      <w:tr w:rsidR="00100E03" w:rsidRPr="00E05C3C" w:rsidTr="00601CD2">
        <w:tc>
          <w:tcPr>
            <w:tcW w:w="4537" w:type="dxa"/>
          </w:tcPr>
          <w:p w:rsidR="00100E03" w:rsidRPr="00E05C3C" w:rsidRDefault="00100E03" w:rsidP="00591461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функционирование </w:t>
            </w:r>
            <w:r w:rsidR="00591461">
              <w:t xml:space="preserve">законодательных </w:t>
            </w:r>
            <w:r w:rsidRPr="00E05C3C">
              <w:t>(</w:t>
            </w:r>
            <w:proofErr w:type="spellStart"/>
            <w:proofErr w:type="gramStart"/>
            <w:r w:rsidRPr="00E05C3C">
              <w:t>предста</w:t>
            </w:r>
            <w:r w:rsidR="00591461">
              <w:t>-</w:t>
            </w:r>
            <w:r w:rsidRPr="00E05C3C">
              <w:t>вительных</w:t>
            </w:r>
            <w:proofErr w:type="spellEnd"/>
            <w:proofErr w:type="gramEnd"/>
            <w:r w:rsidRPr="00E05C3C"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E05C3C">
              <w:t>обра</w:t>
            </w:r>
            <w:r w:rsidR="00DD435D">
              <w:t>-</w:t>
            </w:r>
            <w:r w:rsidRPr="00E05C3C">
              <w:t>зований</w:t>
            </w:r>
            <w:proofErr w:type="spellEnd"/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DD435D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обеспечение деятельности финансовых, </w:t>
            </w:r>
            <w:proofErr w:type="spellStart"/>
            <w:proofErr w:type="gramStart"/>
            <w:r w:rsidRPr="00E05C3C">
              <w:t>налого</w:t>
            </w:r>
            <w:r w:rsidR="004033BD" w:rsidRPr="00E05C3C">
              <w:t>-</w:t>
            </w:r>
            <w:r w:rsidRPr="00E05C3C">
              <w:t>вых</w:t>
            </w:r>
            <w:proofErr w:type="spellEnd"/>
            <w:proofErr w:type="gramEnd"/>
            <w:r w:rsidRPr="00E05C3C">
              <w:t xml:space="preserve"> и таможенных органов и органов финансово</w:t>
            </w:r>
            <w:r w:rsidR="004033BD" w:rsidRPr="00E05C3C">
              <w:t>-</w:t>
            </w:r>
            <w:proofErr w:type="spellStart"/>
            <w:r w:rsidRPr="00E05C3C">
              <w:t>го</w:t>
            </w:r>
            <w:proofErr w:type="spellEnd"/>
            <w:r w:rsidRPr="00E05C3C">
              <w:t xml:space="preserve"> (финансово – бюджетного) надзора, в том числе:</w:t>
            </w:r>
          </w:p>
          <w:p w:rsidR="00EC0CDA" w:rsidRPr="00E05C3C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05C3C">
              <w:t>кассо</w:t>
            </w:r>
            <w:r w:rsidR="004033BD" w:rsidRPr="00E05C3C">
              <w:t>-</w:t>
            </w:r>
            <w:r w:rsidRPr="00E05C3C">
              <w:t>вому</w:t>
            </w:r>
            <w:proofErr w:type="spellEnd"/>
            <w:proofErr w:type="gramEnd"/>
            <w:r w:rsidRPr="00E05C3C">
              <w:t xml:space="preserve"> обслуживанию исполнения расходной части местного бюджета;</w:t>
            </w:r>
          </w:p>
          <w:p w:rsidR="00EC0CDA" w:rsidRPr="00E05C3C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05C3C">
              <w:t>орга</w:t>
            </w:r>
            <w:r w:rsidR="004033BD" w:rsidRPr="00E05C3C">
              <w:t>-</w:t>
            </w:r>
            <w:r w:rsidRPr="00E05C3C">
              <w:t>низации</w:t>
            </w:r>
            <w:proofErr w:type="spellEnd"/>
            <w:proofErr w:type="gramEnd"/>
            <w:r w:rsidRPr="00E05C3C">
              <w:t xml:space="preserve"> и деятельности Контрольно – </w:t>
            </w:r>
            <w:proofErr w:type="spellStart"/>
            <w:r w:rsidRPr="00E05C3C">
              <w:t>ревизион</w:t>
            </w:r>
            <w:proofErr w:type="spellEnd"/>
            <w:r w:rsidR="004033BD" w:rsidRPr="00E05C3C">
              <w:t>-</w:t>
            </w:r>
            <w:r w:rsidRPr="00E05C3C">
              <w:t>ной комиссии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EC0CDA" w:rsidP="00DD435D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расходы резервного фонда Администрации </w:t>
            </w:r>
            <w:r w:rsidR="00DD435D">
              <w:t>Ту-</w:t>
            </w:r>
            <w:proofErr w:type="spellStart"/>
            <w:r w:rsidR="00DD435D">
              <w:t>мановского</w:t>
            </w:r>
            <w:proofErr w:type="spellEnd"/>
            <w:r w:rsidRPr="00E05C3C">
              <w:t xml:space="preserve"> сельского поселения Вяземского </w:t>
            </w:r>
            <w:proofErr w:type="gramStart"/>
            <w:r w:rsidRPr="00E05C3C">
              <w:t>рай</w:t>
            </w:r>
            <w:r w:rsidR="00FA5BB6" w:rsidRPr="00E05C3C">
              <w:t>-</w:t>
            </w:r>
            <w:r w:rsidRPr="00E05C3C">
              <w:t>она</w:t>
            </w:r>
            <w:proofErr w:type="gramEnd"/>
            <w:r w:rsidRPr="00E05C3C">
              <w:t xml:space="preserve"> Смоленской области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66,7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EC0CDA" w:rsidP="00DD435D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расходы </w:t>
            </w:r>
            <w:r w:rsidR="00FA5BB6" w:rsidRPr="00E05C3C">
              <w:t xml:space="preserve">на содержание и обслуживание </w:t>
            </w:r>
            <w:proofErr w:type="spellStart"/>
            <w:proofErr w:type="gramStart"/>
            <w:r w:rsidR="00FA5BB6" w:rsidRPr="00E05C3C">
              <w:t>имуще</w:t>
            </w:r>
            <w:r w:rsidR="00DD435D">
              <w:t>-</w:t>
            </w:r>
            <w:r w:rsidR="00FA5BB6" w:rsidRPr="00E05C3C">
              <w:t>ства</w:t>
            </w:r>
            <w:proofErr w:type="spellEnd"/>
            <w:proofErr w:type="gramEnd"/>
            <w:r w:rsidR="00FA5BB6" w:rsidRPr="00E05C3C">
              <w:t xml:space="preserve"> муниципальной казны</w:t>
            </w:r>
            <w:r w:rsidRPr="00E05C3C">
              <w:t xml:space="preserve"> 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24,8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+24,8</w:t>
            </w:r>
          </w:p>
        </w:tc>
      </w:tr>
      <w:tr w:rsidR="00DD435D" w:rsidRPr="00E05C3C" w:rsidTr="00601CD2">
        <w:tc>
          <w:tcPr>
            <w:tcW w:w="4537" w:type="dxa"/>
          </w:tcPr>
          <w:p w:rsidR="00DD435D" w:rsidRPr="00E05C3C" w:rsidRDefault="00DD435D" w:rsidP="00DD435D">
            <w:pPr>
              <w:widowControl/>
              <w:autoSpaceDE/>
              <w:autoSpaceDN/>
              <w:adjustRightInd/>
              <w:jc w:val="both"/>
            </w:pPr>
            <w:r>
              <w:t>- расходы на исполнение судебных актов</w:t>
            </w:r>
          </w:p>
        </w:tc>
        <w:tc>
          <w:tcPr>
            <w:tcW w:w="1134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80,0</w:t>
            </w:r>
          </w:p>
        </w:tc>
        <w:tc>
          <w:tcPr>
            <w:tcW w:w="992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80,0</w:t>
            </w:r>
          </w:p>
        </w:tc>
        <w:tc>
          <w:tcPr>
            <w:tcW w:w="851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DD435D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3,1</w:t>
            </w:r>
          </w:p>
        </w:tc>
        <w:tc>
          <w:tcPr>
            <w:tcW w:w="1417" w:type="dxa"/>
          </w:tcPr>
          <w:p w:rsidR="00DD435D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+76,9</w:t>
            </w:r>
          </w:p>
        </w:tc>
      </w:tr>
      <w:tr w:rsidR="00922694" w:rsidRPr="00E05C3C" w:rsidTr="00601CD2">
        <w:tc>
          <w:tcPr>
            <w:tcW w:w="4537" w:type="dxa"/>
          </w:tcPr>
          <w:p w:rsidR="00922694" w:rsidRPr="00E05C3C" w:rsidRDefault="00922694" w:rsidP="00FA5BB6">
            <w:pPr>
              <w:widowControl/>
              <w:autoSpaceDE/>
              <w:autoSpaceDN/>
              <w:adjustRightInd/>
              <w:jc w:val="both"/>
            </w:pPr>
            <w:r w:rsidRPr="00E05C3C">
              <w:t xml:space="preserve">- расходы на осуществление первичного </w:t>
            </w:r>
            <w:proofErr w:type="gramStart"/>
            <w:r w:rsidRPr="00E05C3C">
              <w:t>воинско-</w:t>
            </w:r>
            <w:proofErr w:type="spellStart"/>
            <w:r w:rsidRPr="00E05C3C">
              <w:t>го</w:t>
            </w:r>
            <w:proofErr w:type="spellEnd"/>
            <w:proofErr w:type="gramEnd"/>
            <w:r w:rsidRPr="00E05C3C">
              <w:t xml:space="preserve"> учета на территориях, где отсутствуют </w:t>
            </w:r>
            <w:proofErr w:type="spellStart"/>
            <w:r w:rsidRPr="00E05C3C">
              <w:t>воен-ные</w:t>
            </w:r>
            <w:proofErr w:type="spellEnd"/>
            <w:r w:rsidRPr="00E05C3C">
              <w:t xml:space="preserve"> комиссариаты</w:t>
            </w:r>
          </w:p>
        </w:tc>
        <w:tc>
          <w:tcPr>
            <w:tcW w:w="1134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283,2</w:t>
            </w:r>
          </w:p>
        </w:tc>
        <w:tc>
          <w:tcPr>
            <w:tcW w:w="992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182,9</w:t>
            </w:r>
          </w:p>
        </w:tc>
        <w:tc>
          <w:tcPr>
            <w:tcW w:w="851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64,6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157,9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+25,0</w:t>
            </w:r>
          </w:p>
        </w:tc>
      </w:tr>
      <w:tr w:rsidR="00F26DFD" w:rsidRPr="00E05C3C" w:rsidTr="00601CD2">
        <w:tc>
          <w:tcPr>
            <w:tcW w:w="4537" w:type="dxa"/>
          </w:tcPr>
          <w:p w:rsidR="00F26DFD" w:rsidRPr="00E05C3C" w:rsidRDefault="00F26DFD" w:rsidP="00FA5BB6">
            <w:pPr>
              <w:widowControl/>
              <w:autoSpaceDE/>
              <w:autoSpaceDN/>
              <w:adjustRightInd/>
              <w:jc w:val="both"/>
            </w:pPr>
            <w:r>
              <w:t>- расходы на выполнение кадастровых работ</w:t>
            </w:r>
            <w:r w:rsidR="00F91CC9">
              <w:t xml:space="preserve">, </w:t>
            </w:r>
            <w:proofErr w:type="gramStart"/>
            <w:r w:rsidR="00F91CC9">
              <w:t>под-готовка</w:t>
            </w:r>
            <w:proofErr w:type="gramEnd"/>
            <w:r w:rsidR="00F91CC9">
              <w:t xml:space="preserve"> схем расположения земельного участка на кадастровом плане территории</w:t>
            </w:r>
          </w:p>
        </w:tc>
        <w:tc>
          <w:tcPr>
            <w:tcW w:w="1134" w:type="dxa"/>
          </w:tcPr>
          <w:p w:rsidR="00F26DFD" w:rsidRDefault="00F26DFD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26DFD" w:rsidRDefault="00F26DFD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26DFD" w:rsidRDefault="00F26DFD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26DFD" w:rsidRDefault="00F26DFD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  <w:r>
              <w:t>36,0</w:t>
            </w:r>
          </w:p>
        </w:tc>
        <w:tc>
          <w:tcPr>
            <w:tcW w:w="1417" w:type="dxa"/>
          </w:tcPr>
          <w:p w:rsidR="00F26DFD" w:rsidRDefault="00F26DFD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</w:p>
          <w:p w:rsidR="00F91CC9" w:rsidRDefault="00F91CC9" w:rsidP="00A65431">
            <w:pPr>
              <w:widowControl/>
              <w:autoSpaceDE/>
              <w:autoSpaceDN/>
              <w:adjustRightInd/>
              <w:jc w:val="right"/>
            </w:pPr>
            <w:r>
              <w:t>-36,0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DD435D" w:rsidP="00FA5BB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Администрации </w:t>
            </w:r>
            <w:proofErr w:type="spellStart"/>
            <w:proofErr w:type="gramStart"/>
            <w:r>
              <w:t>Смо-ленской</w:t>
            </w:r>
            <w:proofErr w:type="spellEnd"/>
            <w:proofErr w:type="gramEnd"/>
            <w:r>
              <w:t xml:space="preserve"> области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711,1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4033BD" w:rsidRPr="00E05C3C" w:rsidTr="00601CD2">
        <w:tc>
          <w:tcPr>
            <w:tcW w:w="4537" w:type="dxa"/>
          </w:tcPr>
          <w:p w:rsidR="004033BD" w:rsidRPr="00E05C3C" w:rsidRDefault="00DD435D" w:rsidP="00FA5BB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Администрации </w:t>
            </w:r>
            <w:proofErr w:type="spellStart"/>
            <w:proofErr w:type="gramStart"/>
            <w:r>
              <w:t>Смо-ленской</w:t>
            </w:r>
            <w:proofErr w:type="spellEnd"/>
            <w:proofErr w:type="gramEnd"/>
            <w:r>
              <w:t xml:space="preserve"> области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бюджета)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88,7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Pr="00E05C3C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Default="006E198B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DD435D" w:rsidRPr="00E05C3C" w:rsidTr="00601CD2">
        <w:tc>
          <w:tcPr>
            <w:tcW w:w="4537" w:type="dxa"/>
          </w:tcPr>
          <w:p w:rsidR="00DD435D" w:rsidRDefault="00DD435D" w:rsidP="00FA5BB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пенсии, социальные доплаты к </w:t>
            </w:r>
            <w:proofErr w:type="gramStart"/>
            <w:r>
              <w:t>пен-</w:t>
            </w:r>
            <w:proofErr w:type="spellStart"/>
            <w:r>
              <w:t>сиям</w:t>
            </w:r>
            <w:proofErr w:type="spellEnd"/>
            <w:proofErr w:type="gramEnd"/>
          </w:p>
        </w:tc>
        <w:tc>
          <w:tcPr>
            <w:tcW w:w="1134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187,0</w:t>
            </w:r>
          </w:p>
        </w:tc>
        <w:tc>
          <w:tcPr>
            <w:tcW w:w="992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141,7</w:t>
            </w:r>
          </w:p>
        </w:tc>
        <w:tc>
          <w:tcPr>
            <w:tcW w:w="851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  <w:r>
              <w:t>75,8</w:t>
            </w:r>
          </w:p>
        </w:tc>
        <w:tc>
          <w:tcPr>
            <w:tcW w:w="992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138,6</w:t>
            </w:r>
          </w:p>
        </w:tc>
        <w:tc>
          <w:tcPr>
            <w:tcW w:w="1417" w:type="dxa"/>
          </w:tcPr>
          <w:p w:rsidR="00DD435D" w:rsidRDefault="00DD435D" w:rsidP="00A65431">
            <w:pPr>
              <w:widowControl/>
              <w:autoSpaceDE/>
              <w:autoSpaceDN/>
              <w:adjustRightInd/>
              <w:jc w:val="right"/>
            </w:pPr>
          </w:p>
          <w:p w:rsidR="006E198B" w:rsidRPr="00E05C3C" w:rsidRDefault="006E198B" w:rsidP="00A65431">
            <w:pPr>
              <w:widowControl/>
              <w:autoSpaceDE/>
              <w:autoSpaceDN/>
              <w:adjustRightInd/>
              <w:jc w:val="right"/>
            </w:pPr>
            <w:r>
              <w:t>+3,1</w:t>
            </w:r>
          </w:p>
        </w:tc>
      </w:tr>
      <w:tr w:rsidR="00EC0CDA" w:rsidRPr="00E05C3C" w:rsidTr="00601CD2">
        <w:tc>
          <w:tcPr>
            <w:tcW w:w="4537" w:type="dxa"/>
          </w:tcPr>
          <w:p w:rsidR="00EC0CDA" w:rsidRPr="00E05C3C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05C3C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E05C3C" w:rsidRDefault="00DD43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1 940,4</w:t>
            </w:r>
          </w:p>
        </w:tc>
        <w:tc>
          <w:tcPr>
            <w:tcW w:w="992" w:type="dxa"/>
          </w:tcPr>
          <w:p w:rsidR="00EC0CDA" w:rsidRPr="00E05C3C" w:rsidRDefault="00DD43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829,8</w:t>
            </w:r>
          </w:p>
        </w:tc>
        <w:tc>
          <w:tcPr>
            <w:tcW w:w="851" w:type="dxa"/>
          </w:tcPr>
          <w:p w:rsidR="00EC0CDA" w:rsidRPr="00E05C3C" w:rsidRDefault="00DD43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</w:tcPr>
          <w:p w:rsidR="00EC0CDA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706,3</w:t>
            </w:r>
          </w:p>
        </w:tc>
        <w:tc>
          <w:tcPr>
            <w:tcW w:w="1417" w:type="dxa"/>
          </w:tcPr>
          <w:p w:rsidR="00EC0CDA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+123,5</w:t>
            </w:r>
          </w:p>
        </w:tc>
      </w:tr>
      <w:tr w:rsidR="00EC0CDA" w:rsidRPr="00E32973" w:rsidTr="00601CD2">
        <w:tc>
          <w:tcPr>
            <w:tcW w:w="4537" w:type="dxa"/>
          </w:tcPr>
          <w:p w:rsidR="00EC0CDA" w:rsidRPr="00E05C3C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05C3C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E05C3C" w:rsidRDefault="008D37B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16 171,8</w:t>
            </w:r>
          </w:p>
        </w:tc>
        <w:tc>
          <w:tcPr>
            <w:tcW w:w="992" w:type="dxa"/>
          </w:tcPr>
          <w:p w:rsidR="00EC0CDA" w:rsidRPr="00E05C3C" w:rsidRDefault="008D37B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11 800,4</w:t>
            </w:r>
          </w:p>
        </w:tc>
        <w:tc>
          <w:tcPr>
            <w:tcW w:w="851" w:type="dxa"/>
          </w:tcPr>
          <w:p w:rsidR="00EC0CDA" w:rsidRPr="00E05C3C" w:rsidRDefault="008D37B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992" w:type="dxa"/>
          </w:tcPr>
          <w:p w:rsidR="00EC0CDA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14 890,5</w:t>
            </w:r>
          </w:p>
        </w:tc>
        <w:tc>
          <w:tcPr>
            <w:tcW w:w="1417" w:type="dxa"/>
          </w:tcPr>
          <w:p w:rsidR="00EC0CDA" w:rsidRPr="00E05C3C" w:rsidRDefault="006E198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-3 090,1</w:t>
            </w:r>
          </w:p>
        </w:tc>
      </w:tr>
    </w:tbl>
    <w:p w:rsidR="00076105" w:rsidRPr="00E32973" w:rsidRDefault="00076105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D93E82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93E82">
        <w:rPr>
          <w:sz w:val="28"/>
          <w:szCs w:val="28"/>
        </w:rPr>
        <w:t xml:space="preserve">При анализе исполнения </w:t>
      </w:r>
      <w:r w:rsidR="00DA5742" w:rsidRPr="00D93E82">
        <w:rPr>
          <w:sz w:val="28"/>
          <w:szCs w:val="28"/>
        </w:rPr>
        <w:t>муниципальных программ</w:t>
      </w:r>
      <w:r w:rsidRPr="00D93E82">
        <w:rPr>
          <w:sz w:val="28"/>
          <w:szCs w:val="28"/>
        </w:rPr>
        <w:t xml:space="preserve">, объемов их </w:t>
      </w:r>
      <w:r w:rsidR="00DA5742" w:rsidRPr="00D93E82">
        <w:rPr>
          <w:sz w:val="28"/>
          <w:szCs w:val="28"/>
        </w:rPr>
        <w:t xml:space="preserve"> финансировани</w:t>
      </w:r>
      <w:r w:rsidRPr="00D93E82">
        <w:rPr>
          <w:sz w:val="28"/>
          <w:szCs w:val="28"/>
        </w:rPr>
        <w:t>я за девять месяцев 2019 года установлено:</w:t>
      </w:r>
    </w:p>
    <w:p w:rsidR="00CE0E03" w:rsidRPr="00D93E82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3E82">
        <w:rPr>
          <w:sz w:val="28"/>
          <w:szCs w:val="28"/>
        </w:rPr>
        <w:lastRenderedPageBreak/>
        <w:t>1)</w:t>
      </w:r>
      <w:r w:rsidR="00DA5742" w:rsidRPr="00D93E82">
        <w:rPr>
          <w:sz w:val="28"/>
          <w:szCs w:val="28"/>
        </w:rPr>
        <w:t xml:space="preserve"> </w:t>
      </w:r>
      <w:r w:rsidRPr="00D93E82">
        <w:rPr>
          <w:sz w:val="28"/>
          <w:szCs w:val="28"/>
        </w:rPr>
        <w:t xml:space="preserve">расходы по </w:t>
      </w:r>
      <w:r w:rsidR="00D93E82" w:rsidRPr="00D93E82">
        <w:rPr>
          <w:sz w:val="28"/>
          <w:szCs w:val="28"/>
        </w:rPr>
        <w:t>трем</w:t>
      </w:r>
      <w:r w:rsidR="00CE0E03" w:rsidRPr="00D93E82">
        <w:rPr>
          <w:sz w:val="28"/>
          <w:szCs w:val="28"/>
        </w:rPr>
        <w:t xml:space="preserve"> муниципальным программам</w:t>
      </w:r>
      <w:r w:rsidRPr="00D93E82">
        <w:rPr>
          <w:sz w:val="28"/>
          <w:szCs w:val="28"/>
        </w:rPr>
        <w:t xml:space="preserve"> не осуществлялись, а именно</w:t>
      </w:r>
      <w:r w:rsidR="00CE0E03" w:rsidRPr="00D93E82">
        <w:rPr>
          <w:sz w:val="28"/>
          <w:szCs w:val="28"/>
        </w:rPr>
        <w:t>:</w:t>
      </w:r>
    </w:p>
    <w:p w:rsidR="005C0827" w:rsidRPr="002354A2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2354A2">
        <w:rPr>
          <w:bCs/>
          <w:color w:val="000000"/>
          <w:sz w:val="28"/>
          <w:szCs w:val="28"/>
        </w:rPr>
        <w:t xml:space="preserve">- МП </w:t>
      </w:r>
      <w:r w:rsidR="002354A2" w:rsidRPr="002354A2">
        <w:rPr>
          <w:sz w:val="28"/>
          <w:szCs w:val="28"/>
        </w:rPr>
        <w:t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</w:t>
      </w:r>
      <w:r w:rsidR="00DC18D5" w:rsidRPr="002354A2">
        <w:rPr>
          <w:sz w:val="28"/>
          <w:szCs w:val="28"/>
        </w:rPr>
        <w:t>;</w:t>
      </w:r>
    </w:p>
    <w:p w:rsidR="00032289" w:rsidRPr="002354A2" w:rsidRDefault="006C0282" w:rsidP="00032289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 w:rsidRPr="002354A2">
        <w:rPr>
          <w:bCs/>
          <w:color w:val="000000"/>
          <w:sz w:val="28"/>
          <w:szCs w:val="28"/>
        </w:rPr>
        <w:t xml:space="preserve">- МП </w:t>
      </w:r>
      <w:r w:rsidR="002354A2" w:rsidRPr="002354A2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2354A2">
        <w:rPr>
          <w:sz w:val="28"/>
          <w:szCs w:val="28"/>
        </w:rPr>
        <w:t>;</w:t>
      </w:r>
    </w:p>
    <w:p w:rsidR="006C0282" w:rsidRPr="004C3CDC" w:rsidRDefault="00032289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4C3CDC">
        <w:rPr>
          <w:sz w:val="28"/>
          <w:szCs w:val="28"/>
        </w:rPr>
        <w:t xml:space="preserve">- МП </w:t>
      </w:r>
      <w:r w:rsidR="004C3CDC" w:rsidRPr="004C3CDC">
        <w:rPr>
          <w:sz w:val="28"/>
          <w:szCs w:val="28"/>
        </w:rPr>
        <w:t>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="004253F8" w:rsidRPr="004C3CDC">
        <w:rPr>
          <w:bCs/>
          <w:color w:val="000000"/>
          <w:sz w:val="28"/>
          <w:szCs w:val="28"/>
        </w:rPr>
        <w:t>.</w:t>
      </w:r>
    </w:p>
    <w:p w:rsidR="00957052" w:rsidRPr="00306F7E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06F7E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306F7E">
        <w:rPr>
          <w:bCs/>
          <w:color w:val="000000"/>
          <w:sz w:val="28"/>
          <w:szCs w:val="28"/>
        </w:rPr>
        <w:t>программы</w:t>
      </w:r>
      <w:proofErr w:type="gramEnd"/>
      <w:r w:rsidRPr="00306F7E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306F7E">
        <w:rPr>
          <w:b/>
          <w:bCs/>
          <w:color w:val="000000"/>
          <w:sz w:val="28"/>
          <w:szCs w:val="28"/>
        </w:rPr>
        <w:t>75%</w:t>
      </w:r>
      <w:r w:rsidRPr="00306F7E">
        <w:rPr>
          <w:bCs/>
          <w:color w:val="000000"/>
          <w:sz w:val="28"/>
          <w:szCs w:val="28"/>
        </w:rPr>
        <w:t xml:space="preserve"> и более, а именно:</w:t>
      </w:r>
    </w:p>
    <w:p w:rsidR="00306F7E" w:rsidRDefault="00957052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06F7E">
        <w:rPr>
          <w:sz w:val="28"/>
          <w:szCs w:val="28"/>
        </w:rPr>
        <w:t xml:space="preserve">- </w:t>
      </w:r>
      <w:r w:rsidR="00EE4C6B" w:rsidRPr="00306F7E">
        <w:rPr>
          <w:sz w:val="28"/>
          <w:szCs w:val="28"/>
        </w:rPr>
        <w:t>МП</w:t>
      </w:r>
      <w:r w:rsidRPr="00306F7E">
        <w:rPr>
          <w:sz w:val="28"/>
          <w:szCs w:val="28"/>
        </w:rPr>
        <w:t xml:space="preserve"> </w:t>
      </w:r>
      <w:r w:rsidR="00306F7E" w:rsidRPr="00306F7E">
        <w:rPr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</w:r>
      <w:r w:rsidR="00306F7E">
        <w:rPr>
          <w:sz w:val="28"/>
          <w:szCs w:val="28"/>
        </w:rPr>
        <w:t>;</w:t>
      </w:r>
    </w:p>
    <w:p w:rsidR="00306F7E" w:rsidRDefault="00306F7E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306F7E">
        <w:rPr>
          <w:sz w:val="28"/>
          <w:szCs w:val="28"/>
        </w:rPr>
        <w:t xml:space="preserve">«Развитие и содержание </w:t>
      </w:r>
      <w:proofErr w:type="spellStart"/>
      <w:r w:rsidRPr="00306F7E">
        <w:rPr>
          <w:sz w:val="28"/>
          <w:szCs w:val="28"/>
        </w:rPr>
        <w:t>дорожно</w:t>
      </w:r>
      <w:proofErr w:type="spellEnd"/>
      <w:r w:rsidRPr="00306F7E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306F7E" w:rsidRDefault="00306F7E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306F7E">
        <w:rPr>
          <w:sz w:val="28"/>
          <w:szCs w:val="28"/>
        </w:rPr>
        <w:t>«Газификация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7071EF" w:rsidRPr="00306F7E" w:rsidRDefault="00306F7E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06F7E">
        <w:rPr>
          <w:sz w:val="28"/>
          <w:szCs w:val="28"/>
        </w:rPr>
        <w:t>- МП «Благоустройство территории Тумановского сельского поселения Вяземского района Смоленской области»</w:t>
      </w:r>
      <w:r w:rsidR="007071EF" w:rsidRPr="00306F7E">
        <w:rPr>
          <w:sz w:val="28"/>
          <w:szCs w:val="28"/>
        </w:rPr>
        <w:t>.</w:t>
      </w:r>
    </w:p>
    <w:p w:rsidR="003512D3" w:rsidRPr="00306F7E" w:rsidRDefault="00EE4C6B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06F7E">
        <w:rPr>
          <w:color w:val="000000"/>
          <w:sz w:val="28"/>
          <w:szCs w:val="28"/>
        </w:rPr>
        <w:t>3</w:t>
      </w:r>
      <w:r w:rsidR="003512D3" w:rsidRPr="00306F7E">
        <w:rPr>
          <w:color w:val="000000"/>
          <w:sz w:val="28"/>
          <w:szCs w:val="28"/>
        </w:rPr>
        <w:t xml:space="preserve">) муниципальные </w:t>
      </w:r>
      <w:proofErr w:type="gramStart"/>
      <w:r w:rsidR="003512D3" w:rsidRPr="00306F7E">
        <w:rPr>
          <w:color w:val="000000"/>
          <w:sz w:val="28"/>
          <w:szCs w:val="28"/>
        </w:rPr>
        <w:t>программы</w:t>
      </w:r>
      <w:proofErr w:type="gramEnd"/>
      <w:r w:rsidR="003512D3" w:rsidRPr="00306F7E">
        <w:rPr>
          <w:color w:val="000000"/>
          <w:sz w:val="28"/>
          <w:szCs w:val="28"/>
        </w:rPr>
        <w:t xml:space="preserve"> исполнение которых составило менее </w:t>
      </w:r>
      <w:r w:rsidR="003512D3" w:rsidRPr="00306F7E">
        <w:rPr>
          <w:b/>
          <w:color w:val="000000"/>
          <w:sz w:val="28"/>
          <w:szCs w:val="28"/>
        </w:rPr>
        <w:t>75%</w:t>
      </w:r>
      <w:r w:rsidR="003512D3" w:rsidRPr="00306F7E">
        <w:rPr>
          <w:color w:val="000000"/>
          <w:sz w:val="28"/>
          <w:szCs w:val="28"/>
        </w:rPr>
        <w:t>, а именно:</w:t>
      </w:r>
    </w:p>
    <w:p w:rsidR="003512D3" w:rsidRPr="00FC0652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color w:val="000000"/>
          <w:sz w:val="28"/>
          <w:szCs w:val="28"/>
        </w:rPr>
        <w:t xml:space="preserve">- МП </w:t>
      </w:r>
      <w:r w:rsidR="00306F7E" w:rsidRPr="00FC0652">
        <w:rPr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7071EF" w:rsidRPr="00FC0652">
        <w:rPr>
          <w:sz w:val="28"/>
          <w:szCs w:val="28"/>
        </w:rPr>
        <w:t xml:space="preserve"> </w:t>
      </w:r>
      <w:r w:rsidR="00510A24" w:rsidRPr="00FC0652">
        <w:rPr>
          <w:sz w:val="28"/>
          <w:szCs w:val="28"/>
        </w:rPr>
        <w:t xml:space="preserve">- </w:t>
      </w:r>
      <w:r w:rsidR="007071EF" w:rsidRPr="00FC0652">
        <w:rPr>
          <w:b/>
          <w:sz w:val="28"/>
          <w:szCs w:val="28"/>
        </w:rPr>
        <w:t>7</w:t>
      </w:r>
      <w:r w:rsidR="00FC0652" w:rsidRPr="00FC0652">
        <w:rPr>
          <w:b/>
          <w:sz w:val="28"/>
          <w:szCs w:val="28"/>
        </w:rPr>
        <w:t>0,4</w:t>
      </w:r>
      <w:r w:rsidR="00510A24" w:rsidRPr="00FC0652">
        <w:rPr>
          <w:b/>
          <w:sz w:val="28"/>
          <w:szCs w:val="28"/>
        </w:rPr>
        <w:t>%</w:t>
      </w:r>
      <w:r w:rsidR="00510A24" w:rsidRPr="00FC0652">
        <w:rPr>
          <w:sz w:val="28"/>
          <w:szCs w:val="28"/>
        </w:rPr>
        <w:t>;</w:t>
      </w:r>
    </w:p>
    <w:p w:rsidR="00510A24" w:rsidRPr="00FC0652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sz w:val="28"/>
          <w:szCs w:val="28"/>
        </w:rPr>
        <w:t xml:space="preserve">- МП </w:t>
      </w:r>
      <w:r w:rsidR="00FC0652" w:rsidRPr="00FC0652">
        <w:rPr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Pr="00FC0652">
        <w:rPr>
          <w:sz w:val="28"/>
          <w:szCs w:val="28"/>
        </w:rPr>
        <w:t xml:space="preserve">- </w:t>
      </w:r>
      <w:r w:rsidR="00FC0652" w:rsidRPr="00FC0652">
        <w:rPr>
          <w:b/>
          <w:sz w:val="28"/>
          <w:szCs w:val="28"/>
        </w:rPr>
        <w:t>63,8</w:t>
      </w:r>
      <w:r w:rsidRPr="00FC0652">
        <w:rPr>
          <w:b/>
          <w:sz w:val="28"/>
          <w:szCs w:val="28"/>
        </w:rPr>
        <w:t>%</w:t>
      </w:r>
      <w:r w:rsidRPr="00FC0652">
        <w:rPr>
          <w:sz w:val="28"/>
          <w:szCs w:val="28"/>
        </w:rPr>
        <w:t>;</w:t>
      </w:r>
    </w:p>
    <w:p w:rsidR="00443BC7" w:rsidRPr="00FC0652" w:rsidRDefault="00510A24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sz w:val="28"/>
          <w:szCs w:val="28"/>
        </w:rPr>
        <w:t xml:space="preserve">- МП </w:t>
      </w:r>
      <w:r w:rsidR="00FC0652" w:rsidRPr="00FC0652">
        <w:rPr>
          <w:sz w:val="28"/>
          <w:szCs w:val="28"/>
        </w:rPr>
        <w:t xml:space="preserve">«Комплексное развитие систем коммунальной инфраструктуры Тумановского сельского поселения Вяземского района Смоленской области» </w:t>
      </w:r>
      <w:r w:rsidRPr="00FC0652">
        <w:rPr>
          <w:sz w:val="28"/>
          <w:szCs w:val="28"/>
        </w:rPr>
        <w:t xml:space="preserve">- </w:t>
      </w:r>
      <w:r w:rsidRPr="00FC0652">
        <w:rPr>
          <w:b/>
          <w:sz w:val="28"/>
          <w:szCs w:val="28"/>
        </w:rPr>
        <w:t>73,</w:t>
      </w:r>
      <w:r w:rsidR="007071EF" w:rsidRPr="00FC0652">
        <w:rPr>
          <w:b/>
          <w:sz w:val="28"/>
          <w:szCs w:val="28"/>
        </w:rPr>
        <w:t>1</w:t>
      </w:r>
      <w:r w:rsidRPr="00FC0652">
        <w:rPr>
          <w:b/>
          <w:sz w:val="28"/>
          <w:szCs w:val="28"/>
        </w:rPr>
        <w:t>%</w:t>
      </w:r>
      <w:r w:rsidR="00443BC7" w:rsidRPr="00FC0652">
        <w:rPr>
          <w:sz w:val="28"/>
          <w:szCs w:val="28"/>
        </w:rPr>
        <w:t>.</w:t>
      </w:r>
    </w:p>
    <w:p w:rsidR="009906AD" w:rsidRPr="00A31D57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31D57">
        <w:rPr>
          <w:sz w:val="28"/>
          <w:szCs w:val="28"/>
        </w:rPr>
        <w:tab/>
      </w:r>
      <w:r w:rsidR="00023042" w:rsidRPr="00A31D57">
        <w:rPr>
          <w:sz w:val="28"/>
          <w:szCs w:val="28"/>
        </w:rPr>
        <w:t xml:space="preserve">Непрограммные расходы исполнены в сумме </w:t>
      </w:r>
      <w:r w:rsidR="00A31D57" w:rsidRPr="00A31D57">
        <w:rPr>
          <w:b/>
          <w:sz w:val="28"/>
          <w:szCs w:val="28"/>
        </w:rPr>
        <w:t>829,8</w:t>
      </w:r>
      <w:r w:rsidR="00023042" w:rsidRPr="00A31D57">
        <w:rPr>
          <w:sz w:val="28"/>
          <w:szCs w:val="28"/>
        </w:rPr>
        <w:t xml:space="preserve"> тыс. рублей, что составляет </w:t>
      </w:r>
      <w:r w:rsidR="00A31D57" w:rsidRPr="00A31D57">
        <w:rPr>
          <w:b/>
          <w:sz w:val="28"/>
          <w:szCs w:val="28"/>
        </w:rPr>
        <w:t>42,8</w:t>
      </w:r>
      <w:r w:rsidRPr="00A31D57">
        <w:rPr>
          <w:b/>
          <w:sz w:val="28"/>
          <w:szCs w:val="28"/>
        </w:rPr>
        <w:t>%</w:t>
      </w:r>
      <w:r w:rsidR="00023042" w:rsidRPr="00A31D57">
        <w:rPr>
          <w:sz w:val="28"/>
          <w:szCs w:val="28"/>
        </w:rPr>
        <w:t xml:space="preserve"> годовых плановых назначений</w:t>
      </w:r>
      <w:r w:rsidRPr="00A31D57">
        <w:rPr>
          <w:sz w:val="28"/>
          <w:szCs w:val="28"/>
        </w:rPr>
        <w:t>, а именно:</w:t>
      </w:r>
    </w:p>
    <w:p w:rsidR="009906AD" w:rsidRPr="00C867F7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67F7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C867F7" w:rsidRPr="00C867F7">
        <w:rPr>
          <w:b/>
          <w:sz w:val="28"/>
          <w:szCs w:val="28"/>
        </w:rPr>
        <w:t>360,1</w:t>
      </w:r>
      <w:r w:rsidRPr="00C867F7">
        <w:rPr>
          <w:sz w:val="28"/>
          <w:szCs w:val="28"/>
        </w:rPr>
        <w:t xml:space="preserve"> тыс. рублей;</w:t>
      </w:r>
    </w:p>
    <w:p w:rsidR="00700717" w:rsidRPr="00C867F7" w:rsidRDefault="0070071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67F7">
        <w:rPr>
          <w:sz w:val="28"/>
          <w:szCs w:val="28"/>
        </w:rPr>
        <w:t>- функционирование (представительных) органов государственной власти и представительных органов муниципальных образований</w:t>
      </w:r>
      <w:r w:rsidR="003E79DB" w:rsidRPr="00C867F7">
        <w:rPr>
          <w:sz w:val="28"/>
          <w:szCs w:val="28"/>
        </w:rPr>
        <w:t xml:space="preserve"> за девять месяцев 2019 года не </w:t>
      </w:r>
      <w:r w:rsidR="000E7559" w:rsidRPr="00C867F7">
        <w:rPr>
          <w:sz w:val="28"/>
          <w:szCs w:val="28"/>
        </w:rPr>
        <w:t>осуществлял</w:t>
      </w:r>
      <w:r w:rsidR="002E7FBD">
        <w:rPr>
          <w:sz w:val="28"/>
          <w:szCs w:val="28"/>
        </w:rPr>
        <w:t>о</w:t>
      </w:r>
      <w:r w:rsidR="000E7559" w:rsidRPr="00C867F7">
        <w:rPr>
          <w:sz w:val="28"/>
          <w:szCs w:val="28"/>
        </w:rPr>
        <w:t>сь</w:t>
      </w:r>
      <w:r w:rsidR="003E79DB" w:rsidRPr="00C867F7">
        <w:rPr>
          <w:sz w:val="28"/>
          <w:szCs w:val="28"/>
        </w:rPr>
        <w:t>;</w:t>
      </w:r>
    </w:p>
    <w:p w:rsidR="00015C34" w:rsidRPr="00C867F7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67F7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C867F7" w:rsidRPr="00C867F7">
        <w:rPr>
          <w:b/>
          <w:sz w:val="28"/>
          <w:szCs w:val="28"/>
        </w:rPr>
        <w:t>20,3</w:t>
      </w:r>
      <w:r w:rsidRPr="00C867F7">
        <w:rPr>
          <w:sz w:val="28"/>
          <w:szCs w:val="28"/>
        </w:rPr>
        <w:t xml:space="preserve"> тыс. рублей;</w:t>
      </w:r>
    </w:p>
    <w:p w:rsidR="00015C34" w:rsidRPr="00C867F7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67F7">
        <w:rPr>
          <w:sz w:val="28"/>
          <w:szCs w:val="28"/>
        </w:rPr>
        <w:t xml:space="preserve">- расходы </w:t>
      </w:r>
      <w:r w:rsidR="003E79DB" w:rsidRPr="00C867F7">
        <w:rPr>
          <w:sz w:val="28"/>
          <w:szCs w:val="28"/>
        </w:rPr>
        <w:t xml:space="preserve">резервного фонда Администрации </w:t>
      </w:r>
      <w:r w:rsidR="00C867F7" w:rsidRPr="00C867F7">
        <w:rPr>
          <w:sz w:val="28"/>
          <w:szCs w:val="28"/>
        </w:rPr>
        <w:t>Тумановского</w:t>
      </w:r>
      <w:r w:rsidR="003E79DB" w:rsidRPr="00C867F7">
        <w:rPr>
          <w:sz w:val="28"/>
          <w:szCs w:val="28"/>
        </w:rPr>
        <w:t xml:space="preserve"> </w:t>
      </w:r>
      <w:r w:rsidRPr="00C867F7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3E79DB" w:rsidRPr="00C867F7">
        <w:rPr>
          <w:sz w:val="28"/>
          <w:szCs w:val="28"/>
        </w:rPr>
        <w:t xml:space="preserve">за девять месяцев 2019 года </w:t>
      </w:r>
      <w:r w:rsidR="000E7559" w:rsidRPr="00C867F7">
        <w:rPr>
          <w:sz w:val="28"/>
          <w:szCs w:val="28"/>
        </w:rPr>
        <w:t xml:space="preserve">исполнены в сумме </w:t>
      </w:r>
      <w:r w:rsidR="00C867F7" w:rsidRPr="00C867F7">
        <w:rPr>
          <w:b/>
          <w:sz w:val="28"/>
          <w:szCs w:val="28"/>
        </w:rPr>
        <w:t>20,0</w:t>
      </w:r>
      <w:r w:rsidR="000E7559" w:rsidRPr="00C867F7">
        <w:rPr>
          <w:sz w:val="28"/>
          <w:szCs w:val="28"/>
        </w:rPr>
        <w:t xml:space="preserve"> тыс. рублей</w:t>
      </w:r>
      <w:r w:rsidRPr="00C867F7">
        <w:rPr>
          <w:sz w:val="28"/>
          <w:szCs w:val="28"/>
        </w:rPr>
        <w:t>;</w:t>
      </w:r>
    </w:p>
    <w:p w:rsidR="00015C34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67F7">
        <w:rPr>
          <w:sz w:val="28"/>
          <w:szCs w:val="28"/>
        </w:rPr>
        <w:lastRenderedPageBreak/>
        <w:t xml:space="preserve">- </w:t>
      </w:r>
      <w:r w:rsidR="003E79DB" w:rsidRPr="00C867F7">
        <w:rPr>
          <w:sz w:val="28"/>
          <w:szCs w:val="28"/>
        </w:rPr>
        <w:t>расходы на содержание и обслуживание имущества муниципальной казны</w:t>
      </w:r>
      <w:r w:rsidRPr="00C867F7">
        <w:rPr>
          <w:sz w:val="28"/>
          <w:szCs w:val="28"/>
        </w:rPr>
        <w:t xml:space="preserve"> в сумме </w:t>
      </w:r>
      <w:r w:rsidR="00C867F7" w:rsidRPr="00C867F7">
        <w:rPr>
          <w:b/>
          <w:sz w:val="28"/>
          <w:szCs w:val="28"/>
        </w:rPr>
        <w:t>24,8</w:t>
      </w:r>
      <w:r w:rsidRPr="00C867F7">
        <w:rPr>
          <w:sz w:val="28"/>
          <w:szCs w:val="28"/>
        </w:rPr>
        <w:t xml:space="preserve"> тыс. рублей;</w:t>
      </w:r>
    </w:p>
    <w:p w:rsidR="00C867F7" w:rsidRPr="00C867F7" w:rsidRDefault="00C867F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исполнение судебных актов за девять месяцев 2019 года исполнены в сумме </w:t>
      </w:r>
      <w:r w:rsidRPr="00C867F7">
        <w:rPr>
          <w:b/>
          <w:sz w:val="28"/>
          <w:szCs w:val="28"/>
        </w:rPr>
        <w:t>80,0</w:t>
      </w:r>
      <w:r>
        <w:rPr>
          <w:sz w:val="28"/>
          <w:szCs w:val="28"/>
        </w:rPr>
        <w:t xml:space="preserve"> тыс. рублей;</w:t>
      </w:r>
    </w:p>
    <w:p w:rsidR="00DC2CBC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A338E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5A338E" w:rsidRPr="005A338E">
        <w:rPr>
          <w:b/>
          <w:sz w:val="28"/>
          <w:szCs w:val="28"/>
        </w:rPr>
        <w:t>182,9</w:t>
      </w:r>
      <w:r w:rsidRPr="005A338E">
        <w:rPr>
          <w:sz w:val="28"/>
          <w:szCs w:val="28"/>
        </w:rPr>
        <w:t xml:space="preserve"> тыс. рублей;</w:t>
      </w:r>
    </w:p>
    <w:p w:rsidR="005A338E" w:rsidRDefault="005A338E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расход</w:t>
      </w:r>
      <w:r w:rsidR="002E7FBD">
        <w:rPr>
          <w:sz w:val="28"/>
          <w:szCs w:val="28"/>
        </w:rPr>
        <w:t>ы за счет средств</w:t>
      </w:r>
      <w:r>
        <w:rPr>
          <w:sz w:val="28"/>
          <w:szCs w:val="28"/>
        </w:rPr>
        <w:t xml:space="preserve"> резервного фонда Администрации Смоленской области </w:t>
      </w:r>
      <w:r w:rsidRPr="00C867F7">
        <w:rPr>
          <w:sz w:val="28"/>
          <w:szCs w:val="28"/>
        </w:rPr>
        <w:t>за девять месяцев 2019 года не осуществлял</w:t>
      </w:r>
      <w:r w:rsidR="002E7FBD">
        <w:rPr>
          <w:sz w:val="28"/>
          <w:szCs w:val="28"/>
        </w:rPr>
        <w:t>и</w:t>
      </w:r>
      <w:r w:rsidRPr="00C867F7">
        <w:rPr>
          <w:sz w:val="28"/>
          <w:szCs w:val="28"/>
        </w:rPr>
        <w:t>сь</w:t>
      </w:r>
      <w:r>
        <w:rPr>
          <w:sz w:val="28"/>
          <w:szCs w:val="28"/>
        </w:rPr>
        <w:t>;</w:t>
      </w:r>
    </w:p>
    <w:p w:rsidR="005A338E" w:rsidRPr="005A338E" w:rsidRDefault="005A338E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пенсии, социальные доплаты к пенсиям за девять месяцев 2019 года исполнены в сумме </w:t>
      </w:r>
      <w:r w:rsidRPr="005A338E">
        <w:rPr>
          <w:b/>
          <w:sz w:val="28"/>
          <w:szCs w:val="28"/>
        </w:rPr>
        <w:t>141,7</w:t>
      </w:r>
      <w:r>
        <w:rPr>
          <w:sz w:val="28"/>
          <w:szCs w:val="28"/>
        </w:rPr>
        <w:t xml:space="preserve"> тыс. рублей.</w:t>
      </w:r>
    </w:p>
    <w:p w:rsidR="003B51C3" w:rsidRPr="005A338E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5A338E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5A338E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5A338E" w:rsidRPr="005A338E">
        <w:rPr>
          <w:b/>
          <w:sz w:val="28"/>
          <w:szCs w:val="28"/>
        </w:rPr>
        <w:t>Тумановского</w:t>
      </w:r>
      <w:r w:rsidRPr="005A338E">
        <w:rPr>
          <w:b/>
          <w:sz w:val="28"/>
          <w:szCs w:val="28"/>
        </w:rPr>
        <w:t xml:space="preserve"> сельского поселения Вяземского района Смоленской области за девять месяцев 2019 года.</w:t>
      </w:r>
    </w:p>
    <w:p w:rsidR="003B51C3" w:rsidRPr="005A338E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876474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164D6A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164D6A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164D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164D6A">
        <w:rPr>
          <w:rFonts w:ascii="Times New Roman" w:hAnsi="Times New Roman" w:cs="Times New Roman"/>
          <w:sz w:val="28"/>
          <w:szCs w:val="28"/>
        </w:rPr>
        <w:t>201</w:t>
      </w:r>
      <w:r w:rsidR="00C73EE1" w:rsidRPr="00164D6A">
        <w:rPr>
          <w:rFonts w:ascii="Times New Roman" w:hAnsi="Times New Roman" w:cs="Times New Roman"/>
          <w:sz w:val="28"/>
          <w:szCs w:val="28"/>
        </w:rPr>
        <w:t>9</w:t>
      </w:r>
      <w:r w:rsidR="00F93BF8" w:rsidRPr="00164D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164D6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1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164D6A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164D6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164D6A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164D6A">
        <w:rPr>
          <w:rFonts w:ascii="Times New Roman" w:hAnsi="Times New Roman" w:cs="Times New Roman"/>
          <w:sz w:val="28"/>
          <w:szCs w:val="28"/>
        </w:rPr>
        <w:t xml:space="preserve"> бю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джета поселения над его </w:t>
      </w:r>
      <w:r w:rsidR="00E44297" w:rsidRPr="00876474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64A4" w:rsidRPr="00876474">
        <w:rPr>
          <w:rFonts w:ascii="Times New Roman" w:hAnsi="Times New Roman" w:cs="Times New Roman"/>
          <w:sz w:val="28"/>
          <w:szCs w:val="28"/>
        </w:rPr>
        <w:t xml:space="preserve">   </w:t>
      </w:r>
      <w:r w:rsidR="00876474" w:rsidRPr="00876474">
        <w:rPr>
          <w:rFonts w:ascii="Times New Roman" w:hAnsi="Times New Roman" w:cs="Times New Roman"/>
          <w:b/>
          <w:sz w:val="28"/>
          <w:szCs w:val="28"/>
        </w:rPr>
        <w:t>2 135,5</w:t>
      </w:r>
      <w:r w:rsidR="003F070A" w:rsidRPr="00876474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876474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876474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7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876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6474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876474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87647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76474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876474">
        <w:rPr>
          <w:rFonts w:ascii="Times New Roman" w:hAnsi="Times New Roman" w:cs="Times New Roman"/>
          <w:sz w:val="28"/>
          <w:szCs w:val="28"/>
        </w:rPr>
        <w:t>9</w:t>
      </w:r>
      <w:r w:rsidRPr="00876474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246E" w:rsidRPr="00876474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87647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 над </w:t>
      </w:r>
      <w:r w:rsidR="00F8246E" w:rsidRPr="00876474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876474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474" w:rsidRPr="00876474">
        <w:rPr>
          <w:rFonts w:ascii="Times New Roman" w:hAnsi="Times New Roman" w:cs="Times New Roman"/>
          <w:b/>
          <w:sz w:val="28"/>
          <w:szCs w:val="28"/>
        </w:rPr>
        <w:t>1 619,3</w:t>
      </w:r>
      <w:r w:rsidR="00CE1E75" w:rsidRPr="0087647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76474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876474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876474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876474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876474">
        <w:rPr>
          <w:rFonts w:ascii="Times New Roman" w:hAnsi="Times New Roman" w:cs="Times New Roman"/>
          <w:sz w:val="28"/>
          <w:szCs w:val="28"/>
        </w:rPr>
        <w:t xml:space="preserve"> </w:t>
      </w:r>
      <w:r w:rsidR="00876474" w:rsidRPr="00876474">
        <w:rPr>
          <w:rFonts w:ascii="Times New Roman" w:hAnsi="Times New Roman" w:cs="Times New Roman"/>
          <w:sz w:val="28"/>
          <w:szCs w:val="28"/>
        </w:rPr>
        <w:t>Тумановского</w:t>
      </w:r>
      <w:r w:rsidRPr="0087647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6474">
        <w:rPr>
          <w:rFonts w:ascii="Times New Roman" w:hAnsi="Times New Roman" w:cs="Times New Roman"/>
          <w:sz w:val="28"/>
          <w:szCs w:val="28"/>
        </w:rPr>
        <w:t>сельского</w:t>
      </w:r>
      <w:r w:rsidRPr="008764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76474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876474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F8246E" w:rsidRPr="00876474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6544B" w:rsidRPr="00876474">
        <w:rPr>
          <w:rFonts w:ascii="Times New Roman" w:hAnsi="Times New Roman" w:cs="Times New Roman"/>
          <w:sz w:val="28"/>
          <w:szCs w:val="28"/>
        </w:rPr>
        <w:t>месяцев</w:t>
      </w:r>
      <w:r w:rsidRPr="00876474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876474">
        <w:rPr>
          <w:rFonts w:ascii="Times New Roman" w:hAnsi="Times New Roman" w:cs="Times New Roman"/>
          <w:sz w:val="28"/>
          <w:szCs w:val="28"/>
        </w:rPr>
        <w:t>9</w:t>
      </w:r>
      <w:r w:rsidRPr="00876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8764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87647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6474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876474">
        <w:rPr>
          <w:rFonts w:ascii="Times New Roman" w:hAnsi="Times New Roman" w:cs="Times New Roman"/>
          <w:sz w:val="28"/>
          <w:szCs w:val="28"/>
        </w:rPr>
        <w:t>ов</w:t>
      </w:r>
      <w:r w:rsidRPr="008764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474" w:rsidRPr="00876474">
        <w:rPr>
          <w:rFonts w:ascii="Times New Roman" w:hAnsi="Times New Roman" w:cs="Times New Roman"/>
          <w:b/>
          <w:sz w:val="28"/>
          <w:szCs w:val="28"/>
        </w:rPr>
        <w:t>10 181,1</w:t>
      </w:r>
      <w:r w:rsidRPr="008764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87647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6474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876474">
        <w:rPr>
          <w:rFonts w:ascii="Times New Roman" w:hAnsi="Times New Roman" w:cs="Times New Roman"/>
          <w:sz w:val="28"/>
          <w:szCs w:val="28"/>
        </w:rPr>
        <w:t>тов</w:t>
      </w:r>
      <w:r w:rsidRPr="008764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474" w:rsidRPr="00876474">
        <w:rPr>
          <w:rFonts w:ascii="Times New Roman" w:hAnsi="Times New Roman" w:cs="Times New Roman"/>
          <w:b/>
          <w:sz w:val="28"/>
          <w:szCs w:val="28"/>
        </w:rPr>
        <w:t>11 800,4</w:t>
      </w:r>
      <w:r w:rsidRPr="008764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6474" w:rsidRPr="00876474" w:rsidRDefault="00876474" w:rsidP="00B121CE">
      <w:pPr>
        <w:jc w:val="center"/>
        <w:rPr>
          <w:b/>
          <w:sz w:val="28"/>
          <w:szCs w:val="28"/>
        </w:rPr>
      </w:pPr>
    </w:p>
    <w:p w:rsidR="00C93ED8" w:rsidRPr="00876474" w:rsidRDefault="00A532F9" w:rsidP="00B121CE">
      <w:pPr>
        <w:jc w:val="center"/>
        <w:rPr>
          <w:b/>
          <w:sz w:val="28"/>
          <w:szCs w:val="28"/>
        </w:rPr>
      </w:pPr>
      <w:r w:rsidRPr="00876474">
        <w:rPr>
          <w:b/>
          <w:sz w:val="28"/>
          <w:szCs w:val="28"/>
        </w:rPr>
        <w:t>ВЫВОДЫ</w:t>
      </w:r>
    </w:p>
    <w:p w:rsidR="004B2567" w:rsidRPr="00876474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FE3488" w:rsidRDefault="00550D83" w:rsidP="001815E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E3488">
        <w:rPr>
          <w:sz w:val="28"/>
          <w:szCs w:val="28"/>
        </w:rPr>
        <w:t xml:space="preserve">Сроки составления и утверждения отчета об исполнении бюджета </w:t>
      </w:r>
      <w:r w:rsidR="002E7FBD">
        <w:rPr>
          <w:sz w:val="28"/>
          <w:szCs w:val="28"/>
        </w:rPr>
        <w:t>Тумановского</w:t>
      </w:r>
      <w:r w:rsidRPr="00FE3488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 соответствуют</w:t>
      </w:r>
      <w:r w:rsidR="001815EE" w:rsidRPr="00FE3488">
        <w:rPr>
          <w:sz w:val="28"/>
          <w:szCs w:val="28"/>
        </w:rPr>
        <w:t xml:space="preserve"> требованиям статьи 264.2 БК РФ и статье 1</w:t>
      </w:r>
      <w:r w:rsidR="00FE3488" w:rsidRPr="00FE3488">
        <w:rPr>
          <w:sz w:val="28"/>
          <w:szCs w:val="28"/>
        </w:rPr>
        <w:t>3</w:t>
      </w:r>
      <w:r w:rsidR="001815EE" w:rsidRPr="00FE3488">
        <w:rPr>
          <w:sz w:val="28"/>
          <w:szCs w:val="28"/>
        </w:rPr>
        <w:t xml:space="preserve"> Положения о бюджетном процессе в </w:t>
      </w:r>
      <w:r w:rsidR="00FE3488" w:rsidRPr="00FE3488">
        <w:rPr>
          <w:sz w:val="28"/>
          <w:szCs w:val="28"/>
        </w:rPr>
        <w:t>Тумановском</w:t>
      </w:r>
      <w:r w:rsidR="001815EE" w:rsidRPr="00FE3488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126841" w:rsidRPr="00FE3488" w:rsidRDefault="001815EE" w:rsidP="0012684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488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FE3488" w:rsidRPr="00FE3488">
        <w:rPr>
          <w:rFonts w:ascii="Times New Roman" w:hAnsi="Times New Roman" w:cs="Times New Roman"/>
          <w:sz w:val="28"/>
          <w:szCs w:val="28"/>
        </w:rPr>
        <w:t>постановлением</w:t>
      </w:r>
      <w:r w:rsidRPr="00FE34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3488" w:rsidRPr="00FE3488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FE348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FE3488" w:rsidRPr="00FE3488">
        <w:rPr>
          <w:rFonts w:ascii="Times New Roman" w:hAnsi="Times New Roman" w:cs="Times New Roman"/>
          <w:sz w:val="28"/>
          <w:szCs w:val="28"/>
        </w:rPr>
        <w:t>05</w:t>
      </w:r>
      <w:r w:rsidRPr="00FE3488">
        <w:rPr>
          <w:rFonts w:ascii="Times New Roman" w:hAnsi="Times New Roman" w:cs="Times New Roman"/>
          <w:sz w:val="28"/>
          <w:szCs w:val="28"/>
        </w:rPr>
        <w:t>.1</w:t>
      </w:r>
      <w:r w:rsidR="00FE3488" w:rsidRPr="00FE3488">
        <w:rPr>
          <w:rFonts w:ascii="Times New Roman" w:hAnsi="Times New Roman" w:cs="Times New Roman"/>
          <w:sz w:val="28"/>
          <w:szCs w:val="28"/>
        </w:rPr>
        <w:t>1</w:t>
      </w:r>
      <w:r w:rsidRPr="00FE3488">
        <w:rPr>
          <w:rFonts w:ascii="Times New Roman" w:hAnsi="Times New Roman" w:cs="Times New Roman"/>
          <w:sz w:val="28"/>
          <w:szCs w:val="28"/>
        </w:rPr>
        <w:t>.2019 №</w:t>
      </w:r>
      <w:r w:rsidR="00FE3488" w:rsidRPr="00FE3488">
        <w:rPr>
          <w:rFonts w:ascii="Times New Roman" w:hAnsi="Times New Roman" w:cs="Times New Roman"/>
          <w:sz w:val="28"/>
          <w:szCs w:val="28"/>
        </w:rPr>
        <w:t>1</w:t>
      </w:r>
      <w:r w:rsidR="00216777" w:rsidRPr="00FE3488">
        <w:rPr>
          <w:rFonts w:ascii="Times New Roman" w:hAnsi="Times New Roman" w:cs="Times New Roman"/>
          <w:sz w:val="28"/>
          <w:szCs w:val="28"/>
        </w:rPr>
        <w:t>42</w:t>
      </w:r>
      <w:r w:rsidRPr="00FE3488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FE3488" w:rsidRPr="00FE3488">
        <w:rPr>
          <w:rFonts w:ascii="Times New Roman" w:hAnsi="Times New Roman" w:cs="Times New Roman"/>
          <w:sz w:val="28"/>
          <w:szCs w:val="28"/>
        </w:rPr>
        <w:t>Тумановского</w:t>
      </w:r>
      <w:r w:rsidRPr="00FE34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16777" w:rsidRPr="00FE3488">
        <w:rPr>
          <w:rFonts w:ascii="Times New Roman" w:hAnsi="Times New Roman" w:cs="Times New Roman"/>
          <w:sz w:val="28"/>
          <w:szCs w:val="28"/>
        </w:rPr>
        <w:t>9</w:t>
      </w:r>
      <w:r w:rsidRPr="00FE3488">
        <w:rPr>
          <w:rFonts w:ascii="Times New Roman" w:hAnsi="Times New Roman" w:cs="Times New Roman"/>
          <w:sz w:val="28"/>
          <w:szCs w:val="28"/>
        </w:rPr>
        <w:t xml:space="preserve"> месяцев 2019 года».</w:t>
      </w:r>
      <w:r w:rsidR="00126841" w:rsidRPr="00FE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41" w:rsidRPr="00FE3488" w:rsidRDefault="00126841" w:rsidP="00126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88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FE3488" w:rsidRPr="00FE3488">
        <w:rPr>
          <w:rFonts w:ascii="Times New Roman" w:hAnsi="Times New Roman" w:cs="Times New Roman"/>
          <w:sz w:val="28"/>
          <w:szCs w:val="28"/>
        </w:rPr>
        <w:t>постановлению</w:t>
      </w:r>
      <w:r w:rsidRPr="00FE34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3488" w:rsidRPr="00FE3488">
        <w:rPr>
          <w:rFonts w:ascii="Times New Roman" w:hAnsi="Times New Roman" w:cs="Times New Roman"/>
          <w:sz w:val="28"/>
          <w:szCs w:val="28"/>
        </w:rPr>
        <w:t>Тумановского</w:t>
      </w:r>
      <w:r w:rsidRPr="00FE34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E3488" w:rsidRPr="00FE3488">
        <w:rPr>
          <w:rFonts w:ascii="Times New Roman" w:hAnsi="Times New Roman" w:cs="Times New Roman"/>
          <w:sz w:val="28"/>
          <w:szCs w:val="28"/>
        </w:rPr>
        <w:t>05</w:t>
      </w:r>
      <w:r w:rsidRPr="00FE3488">
        <w:rPr>
          <w:rFonts w:ascii="Times New Roman" w:hAnsi="Times New Roman" w:cs="Times New Roman"/>
          <w:sz w:val="28"/>
          <w:szCs w:val="28"/>
        </w:rPr>
        <w:t>.1</w:t>
      </w:r>
      <w:r w:rsidR="00FE3488" w:rsidRPr="00FE3488">
        <w:rPr>
          <w:rFonts w:ascii="Times New Roman" w:hAnsi="Times New Roman" w:cs="Times New Roman"/>
          <w:sz w:val="28"/>
          <w:szCs w:val="28"/>
        </w:rPr>
        <w:t>1</w:t>
      </w:r>
      <w:r w:rsidRPr="00FE3488">
        <w:rPr>
          <w:rFonts w:ascii="Times New Roman" w:hAnsi="Times New Roman" w:cs="Times New Roman"/>
          <w:sz w:val="28"/>
          <w:szCs w:val="28"/>
        </w:rPr>
        <w:t>.2019 №</w:t>
      </w:r>
      <w:r w:rsidR="00FE3488" w:rsidRPr="00FE3488">
        <w:rPr>
          <w:rFonts w:ascii="Times New Roman" w:hAnsi="Times New Roman" w:cs="Times New Roman"/>
          <w:sz w:val="28"/>
          <w:szCs w:val="28"/>
        </w:rPr>
        <w:t>1</w:t>
      </w:r>
      <w:r w:rsidRPr="00FE3488">
        <w:rPr>
          <w:rFonts w:ascii="Times New Roman" w:hAnsi="Times New Roman" w:cs="Times New Roman"/>
          <w:sz w:val="28"/>
          <w:szCs w:val="28"/>
        </w:rPr>
        <w:t>42:</w:t>
      </w:r>
    </w:p>
    <w:p w:rsidR="00126841" w:rsidRPr="00B22012" w:rsidRDefault="00126841" w:rsidP="0012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012">
        <w:rPr>
          <w:rFonts w:ascii="Times New Roman" w:hAnsi="Times New Roman" w:cs="Times New Roman"/>
          <w:sz w:val="28"/>
          <w:szCs w:val="28"/>
        </w:rPr>
        <w:lastRenderedPageBreak/>
        <w:t xml:space="preserve">- в преамбуле </w:t>
      </w:r>
      <w:r w:rsidR="00FE3488" w:rsidRPr="00B22012">
        <w:rPr>
          <w:rFonts w:ascii="Times New Roman" w:hAnsi="Times New Roman" w:cs="Times New Roman"/>
          <w:sz w:val="28"/>
          <w:szCs w:val="28"/>
        </w:rPr>
        <w:t>постановления</w:t>
      </w:r>
      <w:r w:rsidRPr="00B22012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FE3488" w:rsidRPr="00B22012">
        <w:rPr>
          <w:rFonts w:ascii="Times New Roman" w:hAnsi="Times New Roman" w:cs="Times New Roman"/>
          <w:sz w:val="28"/>
          <w:szCs w:val="28"/>
        </w:rPr>
        <w:t>05</w:t>
      </w:r>
      <w:r w:rsidRPr="00B22012">
        <w:rPr>
          <w:rFonts w:ascii="Times New Roman" w:hAnsi="Times New Roman" w:cs="Times New Roman"/>
          <w:sz w:val="28"/>
          <w:szCs w:val="28"/>
        </w:rPr>
        <w:t>.1</w:t>
      </w:r>
      <w:r w:rsidR="00FE3488" w:rsidRPr="00B22012">
        <w:rPr>
          <w:rFonts w:ascii="Times New Roman" w:hAnsi="Times New Roman" w:cs="Times New Roman"/>
          <w:sz w:val="28"/>
          <w:szCs w:val="28"/>
        </w:rPr>
        <w:t>1</w:t>
      </w:r>
      <w:r w:rsidRPr="00B22012">
        <w:rPr>
          <w:rFonts w:ascii="Times New Roman" w:hAnsi="Times New Roman" w:cs="Times New Roman"/>
          <w:sz w:val="28"/>
          <w:szCs w:val="28"/>
        </w:rPr>
        <w:t>.2019 №</w:t>
      </w:r>
      <w:r w:rsidR="00FE3488" w:rsidRPr="00B22012">
        <w:rPr>
          <w:rFonts w:ascii="Times New Roman" w:hAnsi="Times New Roman" w:cs="Times New Roman"/>
          <w:sz w:val="28"/>
          <w:szCs w:val="28"/>
        </w:rPr>
        <w:t>1</w:t>
      </w:r>
      <w:r w:rsidRPr="00B22012">
        <w:rPr>
          <w:rFonts w:ascii="Times New Roman" w:hAnsi="Times New Roman" w:cs="Times New Roman"/>
          <w:sz w:val="28"/>
          <w:szCs w:val="28"/>
        </w:rPr>
        <w:t xml:space="preserve">42 указано: «Об исполнении бюджета </w:t>
      </w:r>
      <w:r w:rsidR="00FE3488" w:rsidRPr="00B22012">
        <w:rPr>
          <w:rFonts w:ascii="Times New Roman" w:hAnsi="Times New Roman" w:cs="Times New Roman"/>
          <w:sz w:val="28"/>
          <w:szCs w:val="28"/>
        </w:rPr>
        <w:t>Тумановского</w:t>
      </w:r>
      <w:r w:rsidRPr="00B220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B22012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B22012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126841" w:rsidRPr="00B22012" w:rsidRDefault="00126841" w:rsidP="0012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201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B22012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B22012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B2201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26841" w:rsidRDefault="00126841" w:rsidP="00126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0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2012" w:rsidRPr="00B22012">
        <w:rPr>
          <w:rFonts w:ascii="Times New Roman" w:hAnsi="Times New Roman" w:cs="Times New Roman"/>
          <w:sz w:val="28"/>
          <w:szCs w:val="28"/>
        </w:rPr>
        <w:t>о</w:t>
      </w:r>
      <w:r w:rsidRPr="00B2201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22012" w:rsidRPr="00B22012">
        <w:rPr>
          <w:rFonts w:ascii="Times New Roman" w:hAnsi="Times New Roman" w:cs="Times New Roman"/>
          <w:sz w:val="28"/>
          <w:szCs w:val="28"/>
        </w:rPr>
        <w:t>ей</w:t>
      </w:r>
      <w:r w:rsidRPr="00B22012">
        <w:rPr>
          <w:rFonts w:ascii="Times New Roman" w:hAnsi="Times New Roman" w:cs="Times New Roman"/>
          <w:sz w:val="28"/>
          <w:szCs w:val="28"/>
        </w:rPr>
        <w:t xml:space="preserve"> 1</w:t>
      </w:r>
      <w:r w:rsidR="00B22012" w:rsidRPr="00B22012">
        <w:rPr>
          <w:rFonts w:ascii="Times New Roman" w:hAnsi="Times New Roman" w:cs="Times New Roman"/>
          <w:sz w:val="28"/>
          <w:szCs w:val="28"/>
        </w:rPr>
        <w:t>3</w:t>
      </w:r>
      <w:r w:rsidRPr="00B2201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gramStart"/>
      <w:r w:rsidRPr="00B22012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B22012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B22012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B22012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</w:t>
      </w:r>
      <w:r w:rsidR="00B22012" w:rsidRPr="00B22012">
        <w:rPr>
          <w:rFonts w:ascii="Times New Roman" w:hAnsi="Times New Roman" w:cs="Times New Roman"/>
          <w:sz w:val="28"/>
          <w:szCs w:val="28"/>
        </w:rPr>
        <w:t>Администрацией</w:t>
      </w:r>
      <w:r w:rsidRPr="00B22012">
        <w:rPr>
          <w:rFonts w:ascii="Times New Roman" w:hAnsi="Times New Roman" w:cs="Times New Roman"/>
          <w:sz w:val="28"/>
          <w:szCs w:val="28"/>
        </w:rPr>
        <w:t xml:space="preserve"> поселения не позднее 15 числа второго месяца, следующего за отчетным периодом.</w:t>
      </w:r>
    </w:p>
    <w:p w:rsidR="0002131A" w:rsidRPr="002E7369" w:rsidRDefault="0002131A" w:rsidP="002E7369">
      <w:pPr>
        <w:pStyle w:val="ac"/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В </w:t>
      </w:r>
      <w:r w:rsidR="002E7FBD">
        <w:rPr>
          <w:rFonts w:eastAsiaTheme="minorHAnsi"/>
          <w:sz w:val="28"/>
          <w:szCs w:val="28"/>
          <w:lang w:eastAsia="en-US"/>
        </w:rPr>
        <w:t>нарушение</w:t>
      </w:r>
      <w:r w:rsidRPr="002E7369">
        <w:rPr>
          <w:rFonts w:eastAsiaTheme="minorHAnsi"/>
          <w:sz w:val="28"/>
          <w:szCs w:val="28"/>
          <w:lang w:eastAsia="en-US"/>
        </w:rPr>
        <w:t xml:space="preserve"> пункт</w:t>
      </w:r>
      <w:r w:rsidR="002E7FBD">
        <w:rPr>
          <w:rFonts w:eastAsiaTheme="minorHAnsi"/>
          <w:sz w:val="28"/>
          <w:szCs w:val="28"/>
          <w:lang w:eastAsia="en-US"/>
        </w:rPr>
        <w:t>а</w:t>
      </w:r>
      <w:r w:rsidRPr="002E7369">
        <w:rPr>
          <w:rFonts w:eastAsiaTheme="minorHAnsi"/>
          <w:sz w:val="28"/>
          <w:szCs w:val="28"/>
          <w:lang w:eastAsia="en-US"/>
        </w:rPr>
        <w:t xml:space="preserve"> 174 Инструкции №191 сведения об исполнении судебных решений по денежным обязательствам бюджета </w:t>
      </w:r>
      <w:hyperlink r:id="rId18" w:history="1">
        <w:r w:rsidRPr="002E7369">
          <w:rPr>
            <w:rFonts w:eastAsiaTheme="minorHAnsi"/>
            <w:sz w:val="28"/>
            <w:szCs w:val="28"/>
            <w:lang w:eastAsia="en-US"/>
          </w:rPr>
          <w:t>(ф. 0503296)</w:t>
        </w:r>
      </w:hyperlink>
      <w:r w:rsidRPr="002E7369">
        <w:rPr>
          <w:rFonts w:eastAsiaTheme="minorHAnsi"/>
          <w:sz w:val="28"/>
          <w:szCs w:val="28"/>
          <w:lang w:eastAsia="en-US"/>
        </w:rPr>
        <w:t xml:space="preserve"> </w:t>
      </w:r>
      <w:r w:rsidR="002E7FBD">
        <w:rPr>
          <w:rFonts w:eastAsiaTheme="minorHAnsi"/>
          <w:sz w:val="28"/>
          <w:szCs w:val="28"/>
          <w:lang w:eastAsia="en-US"/>
        </w:rPr>
        <w:t>в составе бюджетной отчетности не предоставлены</w:t>
      </w:r>
      <w:r w:rsidRPr="002E7369">
        <w:rPr>
          <w:rFonts w:eastAsiaTheme="minorHAnsi"/>
          <w:sz w:val="28"/>
          <w:szCs w:val="28"/>
          <w:lang w:eastAsia="en-US"/>
        </w:rPr>
        <w:t>.</w:t>
      </w:r>
    </w:p>
    <w:p w:rsidR="0002131A" w:rsidRPr="00FE3488" w:rsidRDefault="002E7FBD" w:rsidP="000213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 в</w:t>
      </w:r>
      <w:r w:rsidR="0002131A" w:rsidRPr="00FE3488">
        <w:rPr>
          <w:rFonts w:eastAsiaTheme="minorHAnsi"/>
          <w:sz w:val="28"/>
          <w:szCs w:val="28"/>
          <w:lang w:eastAsia="en-US"/>
        </w:rPr>
        <w:t xml:space="preserve"> приложении №2 к отчету об исполнении бюджета Тумановского сельского поселения Вяземского района Смоленской области, утвержденного постановлением Администрации Тумановского сельского поселения Вяземского района Смоленской области от 05.11.2019 №142, отражены показатели расходов бюджета поселения в части исполнения судебных актов на сумму </w:t>
      </w:r>
      <w:r w:rsidR="0002131A" w:rsidRPr="00FE3488">
        <w:rPr>
          <w:rFonts w:eastAsiaTheme="minorHAnsi"/>
          <w:b/>
          <w:sz w:val="28"/>
          <w:szCs w:val="28"/>
          <w:lang w:eastAsia="en-US"/>
        </w:rPr>
        <w:t>80,0</w:t>
      </w:r>
      <w:r w:rsidR="0002131A" w:rsidRPr="00FE3488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2E7369" w:rsidRPr="002E7369" w:rsidRDefault="002E7369" w:rsidP="002E7369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В соответствии с пунктом 4 </w:t>
      </w:r>
      <w:r w:rsidRPr="002E7369">
        <w:rPr>
          <w:sz w:val="28"/>
          <w:szCs w:val="28"/>
        </w:rPr>
        <w:t xml:space="preserve">Инструкции №191н </w:t>
      </w:r>
      <w:r w:rsidRPr="002E7369">
        <w:rPr>
          <w:rFonts w:eastAsiaTheme="minorHAnsi"/>
          <w:sz w:val="28"/>
          <w:szCs w:val="28"/>
          <w:lang w:eastAsia="en-US"/>
        </w:rPr>
        <w:t>бюджетная отчетность Тумановского сельского поселения Вяземского района Смоленской области предоставлена на бумажном носителе в сброшюрованном и пронумерованном виде, с оглавлением.</w:t>
      </w:r>
    </w:p>
    <w:p w:rsidR="00DB1272" w:rsidRPr="002E7369" w:rsidRDefault="00DB1272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Фактическое исполнение бюджета </w:t>
      </w:r>
      <w:r w:rsidR="002E7369" w:rsidRPr="002E7369">
        <w:rPr>
          <w:rFonts w:eastAsiaTheme="minorHAnsi"/>
          <w:sz w:val="28"/>
          <w:szCs w:val="28"/>
          <w:lang w:eastAsia="en-US"/>
        </w:rPr>
        <w:t>Тумановского</w:t>
      </w:r>
      <w:r w:rsidRPr="002E7369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за девять месяцев 2019 года, в соответствии с </w:t>
      </w:r>
      <w:r w:rsidR="002E7369" w:rsidRPr="002E7369">
        <w:rPr>
          <w:rFonts w:eastAsiaTheme="minorHAnsi"/>
          <w:sz w:val="28"/>
          <w:szCs w:val="28"/>
          <w:lang w:eastAsia="en-US"/>
        </w:rPr>
        <w:t>постановлением</w:t>
      </w:r>
      <w:r w:rsidRPr="002E736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369" w:rsidRPr="002E7369">
        <w:rPr>
          <w:rFonts w:eastAsiaTheme="minorHAnsi"/>
          <w:sz w:val="28"/>
          <w:szCs w:val="28"/>
          <w:lang w:eastAsia="en-US"/>
        </w:rPr>
        <w:t>Тумановского</w:t>
      </w:r>
      <w:r w:rsidRPr="002E7369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2E7369" w:rsidRPr="002E7369">
        <w:rPr>
          <w:rFonts w:eastAsiaTheme="minorHAnsi"/>
          <w:sz w:val="28"/>
          <w:szCs w:val="28"/>
          <w:lang w:eastAsia="en-US"/>
        </w:rPr>
        <w:t>05</w:t>
      </w:r>
      <w:r w:rsidRPr="002E7369">
        <w:rPr>
          <w:rFonts w:eastAsiaTheme="minorHAnsi"/>
          <w:sz w:val="28"/>
          <w:szCs w:val="28"/>
          <w:lang w:eastAsia="en-US"/>
        </w:rPr>
        <w:t>.1</w:t>
      </w:r>
      <w:r w:rsidR="002E7369" w:rsidRPr="002E7369">
        <w:rPr>
          <w:rFonts w:eastAsiaTheme="minorHAnsi"/>
          <w:sz w:val="28"/>
          <w:szCs w:val="28"/>
          <w:lang w:eastAsia="en-US"/>
        </w:rPr>
        <w:t>1</w:t>
      </w:r>
      <w:r w:rsidRPr="002E7369">
        <w:rPr>
          <w:rFonts w:eastAsiaTheme="minorHAnsi"/>
          <w:sz w:val="28"/>
          <w:szCs w:val="28"/>
          <w:lang w:eastAsia="en-US"/>
        </w:rPr>
        <w:t>.2019 №</w:t>
      </w:r>
      <w:r w:rsidR="002E7369" w:rsidRPr="002E7369">
        <w:rPr>
          <w:rFonts w:eastAsiaTheme="minorHAnsi"/>
          <w:sz w:val="28"/>
          <w:szCs w:val="28"/>
          <w:lang w:eastAsia="en-US"/>
        </w:rPr>
        <w:t>1</w:t>
      </w:r>
      <w:r w:rsidR="002653A7" w:rsidRPr="002E7369">
        <w:rPr>
          <w:rFonts w:eastAsiaTheme="minorHAnsi"/>
          <w:sz w:val="28"/>
          <w:szCs w:val="28"/>
          <w:lang w:eastAsia="en-US"/>
        </w:rPr>
        <w:t>42</w:t>
      </w:r>
      <w:r w:rsidRPr="002E7369">
        <w:rPr>
          <w:rFonts w:eastAsiaTheme="minorHAnsi"/>
          <w:sz w:val="28"/>
          <w:szCs w:val="28"/>
          <w:lang w:eastAsia="en-US"/>
        </w:rPr>
        <w:t xml:space="preserve"> «Об</w:t>
      </w:r>
      <w:r w:rsidR="002653A7" w:rsidRPr="002E7369">
        <w:rPr>
          <w:rFonts w:eastAsiaTheme="minorHAnsi"/>
          <w:sz w:val="28"/>
          <w:szCs w:val="28"/>
          <w:lang w:eastAsia="en-US"/>
        </w:rPr>
        <w:t xml:space="preserve"> </w:t>
      </w:r>
      <w:r w:rsidRPr="002E7369">
        <w:rPr>
          <w:rFonts w:eastAsiaTheme="minorHAnsi"/>
          <w:sz w:val="28"/>
          <w:szCs w:val="28"/>
          <w:lang w:eastAsia="en-US"/>
        </w:rPr>
        <w:t xml:space="preserve">исполнении </w:t>
      </w:r>
      <w:r w:rsidRPr="002E7369">
        <w:rPr>
          <w:sz w:val="28"/>
          <w:szCs w:val="28"/>
        </w:rPr>
        <w:t xml:space="preserve">бюджета </w:t>
      </w:r>
      <w:r w:rsidR="002E7369" w:rsidRPr="002E7369">
        <w:rPr>
          <w:sz w:val="28"/>
          <w:szCs w:val="28"/>
        </w:rPr>
        <w:t>Тумановского</w:t>
      </w:r>
      <w:r w:rsidRPr="002E7369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года» составило:</w:t>
      </w:r>
    </w:p>
    <w:p w:rsidR="00DB1272" w:rsidRPr="002E7369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- общий фактический объем доходов в сумме </w:t>
      </w:r>
      <w:r w:rsidR="002E7369" w:rsidRPr="002E7369">
        <w:rPr>
          <w:rFonts w:eastAsiaTheme="minorHAnsi"/>
          <w:b/>
          <w:sz w:val="28"/>
          <w:szCs w:val="28"/>
          <w:lang w:eastAsia="en-US"/>
        </w:rPr>
        <w:t>10 181,1</w:t>
      </w:r>
      <w:r w:rsidRPr="002E736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E7369">
        <w:rPr>
          <w:rFonts w:eastAsiaTheme="minorHAnsi"/>
          <w:sz w:val="28"/>
          <w:szCs w:val="28"/>
          <w:lang w:eastAsia="en-US"/>
        </w:rPr>
        <w:t xml:space="preserve">тыс. рублей, что составляет </w:t>
      </w:r>
      <w:r w:rsidR="002E7369" w:rsidRPr="002E7369">
        <w:rPr>
          <w:rFonts w:eastAsiaTheme="minorHAnsi"/>
          <w:b/>
          <w:sz w:val="28"/>
          <w:szCs w:val="28"/>
          <w:lang w:eastAsia="en-US"/>
        </w:rPr>
        <w:t>72,5</w:t>
      </w:r>
      <w:r w:rsidRPr="002E7369">
        <w:rPr>
          <w:rFonts w:eastAsiaTheme="minorHAnsi"/>
          <w:b/>
          <w:sz w:val="28"/>
          <w:szCs w:val="28"/>
          <w:lang w:eastAsia="en-US"/>
        </w:rPr>
        <w:t>%</w:t>
      </w:r>
      <w:r w:rsidRPr="002E7369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2E7369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- </w:t>
      </w:r>
      <w:r w:rsidR="00FD66EC" w:rsidRPr="002E7369">
        <w:rPr>
          <w:rFonts w:eastAsiaTheme="minorHAnsi"/>
          <w:sz w:val="28"/>
          <w:szCs w:val="28"/>
          <w:lang w:eastAsia="en-US"/>
        </w:rPr>
        <w:t xml:space="preserve">общий фактический объем расходов в сумме </w:t>
      </w:r>
      <w:r w:rsidR="002E7369" w:rsidRPr="002E7369">
        <w:rPr>
          <w:rFonts w:eastAsiaTheme="minorHAnsi"/>
          <w:b/>
          <w:sz w:val="28"/>
          <w:szCs w:val="28"/>
          <w:lang w:eastAsia="en-US"/>
        </w:rPr>
        <w:t>11 800,4</w:t>
      </w:r>
      <w:r w:rsidR="00FD66EC" w:rsidRPr="002E7369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2E7369" w:rsidRPr="002E7369">
        <w:rPr>
          <w:rFonts w:eastAsiaTheme="minorHAnsi"/>
          <w:b/>
          <w:sz w:val="28"/>
          <w:szCs w:val="28"/>
          <w:lang w:eastAsia="en-US"/>
        </w:rPr>
        <w:t>73,0</w:t>
      </w:r>
      <w:r w:rsidR="00FD66EC" w:rsidRPr="002E7369">
        <w:rPr>
          <w:rFonts w:eastAsiaTheme="minorHAnsi"/>
          <w:b/>
          <w:sz w:val="28"/>
          <w:szCs w:val="28"/>
          <w:lang w:eastAsia="en-US"/>
        </w:rPr>
        <w:t>%</w:t>
      </w:r>
      <w:r w:rsidR="00FD66EC" w:rsidRPr="002E7369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366B4B" w:rsidRDefault="00FD66EC" w:rsidP="00DB1272">
      <w:pPr>
        <w:jc w:val="both"/>
        <w:rPr>
          <w:sz w:val="28"/>
          <w:szCs w:val="28"/>
        </w:rPr>
      </w:pPr>
      <w:r w:rsidRPr="002E7369">
        <w:rPr>
          <w:rFonts w:eastAsiaTheme="minorHAnsi"/>
          <w:sz w:val="28"/>
          <w:szCs w:val="28"/>
          <w:lang w:eastAsia="en-US"/>
        </w:rPr>
        <w:t xml:space="preserve">- фактическое превышение расходов над доходами в сумме </w:t>
      </w:r>
      <w:r w:rsidR="002E7369" w:rsidRPr="002E7369">
        <w:rPr>
          <w:b/>
          <w:sz w:val="28"/>
          <w:szCs w:val="28"/>
        </w:rPr>
        <w:t>1 619,3</w:t>
      </w:r>
      <w:r w:rsidRPr="002E7369">
        <w:rPr>
          <w:sz w:val="28"/>
          <w:szCs w:val="28"/>
        </w:rPr>
        <w:t xml:space="preserve"> тыс. </w:t>
      </w:r>
      <w:r w:rsidRPr="00366B4B">
        <w:rPr>
          <w:sz w:val="28"/>
          <w:szCs w:val="28"/>
        </w:rPr>
        <w:t>рублей.</w:t>
      </w:r>
    </w:p>
    <w:p w:rsidR="00FD66EC" w:rsidRPr="00366B4B" w:rsidRDefault="00366B4B" w:rsidP="00DB1272">
      <w:pPr>
        <w:jc w:val="both"/>
        <w:rPr>
          <w:sz w:val="28"/>
          <w:szCs w:val="28"/>
        </w:rPr>
      </w:pPr>
      <w:r w:rsidRPr="00366B4B">
        <w:rPr>
          <w:sz w:val="28"/>
          <w:szCs w:val="28"/>
        </w:rPr>
        <w:t>6</w:t>
      </w:r>
      <w:r w:rsidR="00FD66EC" w:rsidRPr="00366B4B">
        <w:rPr>
          <w:sz w:val="28"/>
          <w:szCs w:val="28"/>
        </w:rPr>
        <w:t>.</w:t>
      </w:r>
      <w:r w:rsidR="00FD66EC" w:rsidRPr="00366B4B">
        <w:rPr>
          <w:sz w:val="28"/>
          <w:szCs w:val="28"/>
        </w:rPr>
        <w:tab/>
        <w:t xml:space="preserve">За девять месяцев 2019 года в бюджет сельского поселения поступили доходы в сумме </w:t>
      </w:r>
      <w:r w:rsidRPr="00366B4B">
        <w:rPr>
          <w:b/>
          <w:sz w:val="28"/>
          <w:szCs w:val="28"/>
        </w:rPr>
        <w:t>10 181,1</w:t>
      </w:r>
      <w:r w:rsidR="00FD66EC" w:rsidRPr="00366B4B">
        <w:rPr>
          <w:sz w:val="28"/>
          <w:szCs w:val="28"/>
        </w:rPr>
        <w:t xml:space="preserve"> тыс. рублей, что составляет </w:t>
      </w:r>
      <w:r w:rsidRPr="00366B4B">
        <w:rPr>
          <w:b/>
          <w:sz w:val="28"/>
          <w:szCs w:val="28"/>
        </w:rPr>
        <w:t>72,5</w:t>
      </w:r>
      <w:r w:rsidR="00FD66EC" w:rsidRPr="00366B4B">
        <w:rPr>
          <w:b/>
          <w:sz w:val="28"/>
          <w:szCs w:val="28"/>
        </w:rPr>
        <w:t>%</w:t>
      </w:r>
      <w:r w:rsidR="00FD66EC" w:rsidRPr="00366B4B">
        <w:rPr>
          <w:sz w:val="28"/>
          <w:szCs w:val="28"/>
        </w:rPr>
        <w:t xml:space="preserve"> годовых плановых назначений, из них:</w:t>
      </w:r>
    </w:p>
    <w:p w:rsidR="00FD66EC" w:rsidRPr="00366B4B" w:rsidRDefault="00FD66EC" w:rsidP="00DB1272">
      <w:pPr>
        <w:jc w:val="both"/>
        <w:rPr>
          <w:sz w:val="28"/>
          <w:szCs w:val="28"/>
        </w:rPr>
      </w:pPr>
      <w:r w:rsidRPr="00366B4B">
        <w:rPr>
          <w:sz w:val="28"/>
          <w:szCs w:val="28"/>
        </w:rPr>
        <w:lastRenderedPageBreak/>
        <w:t>-</w:t>
      </w:r>
      <w:r w:rsidR="00493175" w:rsidRPr="00366B4B">
        <w:rPr>
          <w:sz w:val="28"/>
          <w:szCs w:val="28"/>
        </w:rPr>
        <w:t xml:space="preserve"> собственные доходы в сумме </w:t>
      </w:r>
      <w:r w:rsidR="00366B4B" w:rsidRPr="00366B4B">
        <w:rPr>
          <w:b/>
          <w:sz w:val="28"/>
          <w:szCs w:val="28"/>
        </w:rPr>
        <w:t>5 095,6</w:t>
      </w:r>
      <w:r w:rsidR="00493175" w:rsidRPr="00366B4B">
        <w:rPr>
          <w:sz w:val="28"/>
          <w:szCs w:val="28"/>
        </w:rPr>
        <w:t xml:space="preserve"> тыс. рублей, что составляет </w:t>
      </w:r>
      <w:r w:rsidR="00366B4B" w:rsidRPr="00366B4B">
        <w:rPr>
          <w:b/>
          <w:sz w:val="28"/>
          <w:szCs w:val="28"/>
        </w:rPr>
        <w:t>78,4</w:t>
      </w:r>
      <w:r w:rsidR="00493175" w:rsidRPr="00366B4B">
        <w:rPr>
          <w:b/>
          <w:sz w:val="28"/>
          <w:szCs w:val="28"/>
        </w:rPr>
        <w:t>%</w:t>
      </w:r>
      <w:r w:rsidR="00493175" w:rsidRPr="00366B4B">
        <w:rPr>
          <w:sz w:val="28"/>
          <w:szCs w:val="28"/>
        </w:rPr>
        <w:t xml:space="preserve"> годовых плановых назначений;</w:t>
      </w:r>
    </w:p>
    <w:p w:rsidR="00493175" w:rsidRPr="00366B4B" w:rsidRDefault="00493175" w:rsidP="00DB1272">
      <w:pPr>
        <w:jc w:val="both"/>
        <w:rPr>
          <w:sz w:val="28"/>
          <w:szCs w:val="28"/>
        </w:rPr>
      </w:pPr>
      <w:r w:rsidRPr="00366B4B">
        <w:rPr>
          <w:sz w:val="28"/>
          <w:szCs w:val="28"/>
        </w:rPr>
        <w:t xml:space="preserve">- безвозмездные поступления в сумме </w:t>
      </w:r>
      <w:r w:rsidR="00366B4B" w:rsidRPr="00366B4B">
        <w:rPr>
          <w:b/>
          <w:sz w:val="28"/>
          <w:szCs w:val="28"/>
        </w:rPr>
        <w:t>5 085,5</w:t>
      </w:r>
      <w:r w:rsidRPr="00366B4B">
        <w:rPr>
          <w:sz w:val="28"/>
          <w:szCs w:val="28"/>
        </w:rPr>
        <w:t xml:space="preserve"> тыс. рублей, что составляет </w:t>
      </w:r>
      <w:r w:rsidR="00366B4B" w:rsidRPr="00366B4B">
        <w:rPr>
          <w:b/>
          <w:sz w:val="28"/>
          <w:szCs w:val="28"/>
        </w:rPr>
        <w:t>67,5</w:t>
      </w:r>
      <w:r w:rsidRPr="00366B4B">
        <w:rPr>
          <w:b/>
          <w:sz w:val="28"/>
          <w:szCs w:val="28"/>
        </w:rPr>
        <w:t>%</w:t>
      </w:r>
      <w:r w:rsidRPr="00366B4B">
        <w:rPr>
          <w:sz w:val="28"/>
          <w:szCs w:val="28"/>
        </w:rPr>
        <w:t xml:space="preserve"> годовых плановых назначений.</w:t>
      </w:r>
    </w:p>
    <w:p w:rsidR="00493175" w:rsidRPr="00366B4B" w:rsidRDefault="00493175" w:rsidP="00DB1272">
      <w:pPr>
        <w:jc w:val="both"/>
        <w:rPr>
          <w:sz w:val="28"/>
          <w:szCs w:val="28"/>
        </w:rPr>
      </w:pPr>
      <w:r w:rsidRPr="00366B4B">
        <w:rPr>
          <w:sz w:val="28"/>
          <w:szCs w:val="28"/>
        </w:rPr>
        <w:tab/>
        <w:t xml:space="preserve">Общий объем доходов бюджета за девять месяцев 2019 года по сравнению с аналогичным периодом 2018 года уменьшился на </w:t>
      </w:r>
      <w:r w:rsidR="00366B4B" w:rsidRPr="00366B4B">
        <w:rPr>
          <w:b/>
          <w:sz w:val="28"/>
          <w:szCs w:val="28"/>
        </w:rPr>
        <w:t>3 875,9</w:t>
      </w:r>
      <w:r w:rsidRPr="00366B4B">
        <w:rPr>
          <w:sz w:val="28"/>
          <w:szCs w:val="28"/>
        </w:rPr>
        <w:t xml:space="preserve"> тыс. рублей.</w:t>
      </w:r>
    </w:p>
    <w:p w:rsidR="00493175" w:rsidRDefault="00493175" w:rsidP="00DB1272">
      <w:pPr>
        <w:jc w:val="both"/>
        <w:rPr>
          <w:sz w:val="28"/>
          <w:szCs w:val="28"/>
        </w:rPr>
      </w:pPr>
      <w:r w:rsidRPr="00AF78CB">
        <w:rPr>
          <w:sz w:val="28"/>
          <w:szCs w:val="28"/>
        </w:rPr>
        <w:tab/>
        <w:t xml:space="preserve">За девять месяцев 2019 года прослеживается динамика </w:t>
      </w:r>
      <w:r w:rsidR="00AF78CB" w:rsidRPr="00AF78CB">
        <w:rPr>
          <w:sz w:val="28"/>
          <w:szCs w:val="28"/>
        </w:rPr>
        <w:t>увеличения</w:t>
      </w:r>
      <w:r w:rsidRPr="00AF78CB">
        <w:rPr>
          <w:sz w:val="28"/>
          <w:szCs w:val="28"/>
        </w:rPr>
        <w:t xml:space="preserve"> поступлений по собственным доходам в сумме </w:t>
      </w:r>
      <w:r w:rsidR="00AF78CB" w:rsidRPr="00AF78CB">
        <w:rPr>
          <w:b/>
          <w:sz w:val="28"/>
          <w:szCs w:val="28"/>
        </w:rPr>
        <w:t>743,4</w:t>
      </w:r>
      <w:r w:rsidRPr="00AF78CB">
        <w:rPr>
          <w:sz w:val="28"/>
          <w:szCs w:val="28"/>
        </w:rPr>
        <w:t xml:space="preserve"> тыс. рублей и уменьшения безвозмездны</w:t>
      </w:r>
      <w:r w:rsidR="00532877" w:rsidRPr="00AF78CB">
        <w:rPr>
          <w:sz w:val="28"/>
          <w:szCs w:val="28"/>
        </w:rPr>
        <w:t>х</w:t>
      </w:r>
      <w:r w:rsidRPr="00AF78CB">
        <w:rPr>
          <w:sz w:val="28"/>
          <w:szCs w:val="28"/>
        </w:rPr>
        <w:t xml:space="preserve"> посту</w:t>
      </w:r>
      <w:r w:rsidR="00532877" w:rsidRPr="00AF78CB">
        <w:rPr>
          <w:sz w:val="28"/>
          <w:szCs w:val="28"/>
        </w:rPr>
        <w:t xml:space="preserve">плений в сумме </w:t>
      </w:r>
      <w:r w:rsidR="00AF78CB" w:rsidRPr="00AF78CB">
        <w:rPr>
          <w:b/>
          <w:sz w:val="28"/>
          <w:szCs w:val="28"/>
        </w:rPr>
        <w:t>4 619,3</w:t>
      </w:r>
      <w:r w:rsidR="00532877" w:rsidRPr="00AF78CB">
        <w:rPr>
          <w:sz w:val="28"/>
          <w:szCs w:val="28"/>
        </w:rPr>
        <w:t xml:space="preserve"> тыс. рублей.</w:t>
      </w:r>
    </w:p>
    <w:p w:rsidR="00AF78CB" w:rsidRPr="00267203" w:rsidRDefault="00AF78CB" w:rsidP="00AF78C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6855D1">
        <w:rPr>
          <w:sz w:val="28"/>
          <w:szCs w:val="28"/>
        </w:rPr>
        <w:t xml:space="preserve">В течение девяти месяцев 2019 года своевременно не внесены изменения в решение о бюджете поселения на 2019 год по полученным сверх плана поступлениям в сумме </w:t>
      </w:r>
      <w:r w:rsidR="006855D1">
        <w:rPr>
          <w:b/>
          <w:sz w:val="28"/>
          <w:szCs w:val="28"/>
        </w:rPr>
        <w:t>422,7</w:t>
      </w:r>
      <w:r w:rsidR="006855D1">
        <w:rPr>
          <w:sz w:val="28"/>
          <w:szCs w:val="28"/>
        </w:rPr>
        <w:t xml:space="preserve"> тыс. рублей</w:t>
      </w:r>
    </w:p>
    <w:p w:rsidR="00AF78CB" w:rsidRPr="00AF78CB" w:rsidRDefault="00AF78CB" w:rsidP="00AF78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52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2019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010852">
        <w:rPr>
          <w:rFonts w:ascii="Times New Roman" w:hAnsi="Times New Roman" w:cs="Times New Roman"/>
          <w:sz w:val="28"/>
          <w:szCs w:val="28"/>
        </w:rPr>
        <w:t xml:space="preserve">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422,7</w:t>
      </w:r>
      <w:r w:rsidRPr="00010852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девять месяцев 2019 года и завышению </w:t>
      </w:r>
      <w:r w:rsidRPr="00AF78CB">
        <w:rPr>
          <w:rFonts w:ascii="Times New Roman" w:hAnsi="Times New Roman" w:cs="Times New Roman"/>
          <w:sz w:val="28"/>
          <w:szCs w:val="28"/>
        </w:rPr>
        <w:t>общего исполнения доходов за девять месяцев 2019 года.</w:t>
      </w:r>
      <w:proofErr w:type="gramEnd"/>
    </w:p>
    <w:p w:rsidR="006732CB" w:rsidRDefault="00AF78CB" w:rsidP="006A44FC">
      <w:pPr>
        <w:jc w:val="both"/>
        <w:rPr>
          <w:sz w:val="28"/>
          <w:szCs w:val="28"/>
        </w:rPr>
      </w:pPr>
      <w:r w:rsidRPr="00AF78CB">
        <w:rPr>
          <w:sz w:val="28"/>
          <w:szCs w:val="28"/>
        </w:rPr>
        <w:t>8.</w:t>
      </w:r>
      <w:r w:rsidR="006A44FC" w:rsidRPr="00AF78CB">
        <w:rPr>
          <w:sz w:val="28"/>
          <w:szCs w:val="28"/>
        </w:rPr>
        <w:tab/>
      </w:r>
      <w:r w:rsidR="006732CB" w:rsidRPr="00AF78CB">
        <w:rPr>
          <w:sz w:val="28"/>
          <w:szCs w:val="28"/>
        </w:rPr>
        <w:t xml:space="preserve">За девять месяцев 2019 года расходы исполнены в сумме </w:t>
      </w:r>
      <w:r w:rsidRPr="00AF78CB">
        <w:rPr>
          <w:b/>
          <w:sz w:val="28"/>
          <w:szCs w:val="28"/>
        </w:rPr>
        <w:t>11 800,4</w:t>
      </w:r>
      <w:r w:rsidR="006732CB" w:rsidRPr="00AF78CB">
        <w:rPr>
          <w:sz w:val="28"/>
          <w:szCs w:val="28"/>
        </w:rPr>
        <w:t xml:space="preserve"> тыс. рублей или </w:t>
      </w:r>
      <w:r w:rsidRPr="00AF78CB">
        <w:rPr>
          <w:b/>
          <w:sz w:val="28"/>
          <w:szCs w:val="28"/>
        </w:rPr>
        <w:t>73,0</w:t>
      </w:r>
      <w:r w:rsidR="006732CB" w:rsidRPr="00AF78CB">
        <w:rPr>
          <w:b/>
          <w:sz w:val="28"/>
          <w:szCs w:val="28"/>
        </w:rPr>
        <w:t>%</w:t>
      </w:r>
      <w:r w:rsidR="006732CB" w:rsidRPr="00AF78CB">
        <w:rPr>
          <w:sz w:val="28"/>
          <w:szCs w:val="28"/>
        </w:rPr>
        <w:t xml:space="preserve"> утвержденных плановых назначений. В сравнении с аналогичным периодом 2018 года исполнение по расходам </w:t>
      </w:r>
      <w:r w:rsidRPr="00AF78CB">
        <w:rPr>
          <w:sz w:val="28"/>
          <w:szCs w:val="28"/>
        </w:rPr>
        <w:t>уменьшилось</w:t>
      </w:r>
      <w:r w:rsidR="004C3BC5" w:rsidRPr="00AF78CB">
        <w:rPr>
          <w:sz w:val="28"/>
          <w:szCs w:val="28"/>
        </w:rPr>
        <w:t xml:space="preserve"> </w:t>
      </w:r>
      <w:r w:rsidR="006732CB" w:rsidRPr="00AF78CB">
        <w:rPr>
          <w:sz w:val="28"/>
          <w:szCs w:val="28"/>
        </w:rPr>
        <w:t xml:space="preserve">на </w:t>
      </w:r>
      <w:r w:rsidRPr="00AF78CB">
        <w:rPr>
          <w:b/>
          <w:sz w:val="28"/>
          <w:szCs w:val="28"/>
        </w:rPr>
        <w:t>3 090,1</w:t>
      </w:r>
      <w:r w:rsidR="006732CB" w:rsidRPr="00AF78CB">
        <w:rPr>
          <w:sz w:val="28"/>
          <w:szCs w:val="28"/>
        </w:rPr>
        <w:t xml:space="preserve"> тыс. рублей.</w:t>
      </w:r>
    </w:p>
    <w:p w:rsidR="008254E0" w:rsidRDefault="008254E0" w:rsidP="008254E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 В пояснительной записке к отчету об исполнении бюджета сельского поселения за девять месяцев 2019 года не предоставлены обоснования внесения изменений в бюджетную роспись, что привело к несоответствию плановых показателей (ф. 0503117) и решения Совета депутатов сельского поселения о бюджете на 2019 год и на плановый период 2020 и 2021 годов. В результате </w:t>
      </w:r>
      <w:proofErr w:type="gramStart"/>
      <w:r>
        <w:rPr>
          <w:sz w:val="28"/>
          <w:szCs w:val="28"/>
        </w:rPr>
        <w:t>лимиты бюджетных обязательств, утвержденные решением о бюджете увеличены</w:t>
      </w:r>
      <w:proofErr w:type="gram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10,2</w:t>
      </w:r>
      <w:r>
        <w:rPr>
          <w:sz w:val="28"/>
          <w:szCs w:val="28"/>
        </w:rPr>
        <w:t xml:space="preserve"> тыс. рублей.</w:t>
      </w:r>
    </w:p>
    <w:p w:rsidR="00C84A57" w:rsidRPr="00630FC3" w:rsidRDefault="008254E0" w:rsidP="006A44FC">
      <w:pPr>
        <w:jc w:val="both"/>
        <w:rPr>
          <w:sz w:val="28"/>
          <w:szCs w:val="28"/>
        </w:rPr>
      </w:pPr>
      <w:r w:rsidRPr="00630FC3">
        <w:rPr>
          <w:sz w:val="28"/>
          <w:szCs w:val="28"/>
        </w:rPr>
        <w:t>10</w:t>
      </w:r>
      <w:r w:rsidR="006732CB" w:rsidRPr="00630FC3">
        <w:rPr>
          <w:sz w:val="28"/>
          <w:szCs w:val="28"/>
        </w:rPr>
        <w:t>.</w:t>
      </w:r>
      <w:r w:rsidR="006732CB" w:rsidRPr="00630FC3">
        <w:rPr>
          <w:sz w:val="28"/>
          <w:szCs w:val="28"/>
        </w:rPr>
        <w:tab/>
      </w:r>
      <w:r w:rsidR="00C84A57" w:rsidRPr="00630FC3">
        <w:rPr>
          <w:sz w:val="28"/>
          <w:szCs w:val="28"/>
        </w:rPr>
        <w:t xml:space="preserve">Общий объем финансирования </w:t>
      </w:r>
      <w:r w:rsidR="004C3BC5" w:rsidRPr="00630FC3">
        <w:rPr>
          <w:b/>
          <w:sz w:val="28"/>
          <w:szCs w:val="28"/>
        </w:rPr>
        <w:t>10</w:t>
      </w:r>
      <w:r w:rsidR="00C84A57" w:rsidRPr="00630FC3">
        <w:rPr>
          <w:sz w:val="28"/>
          <w:szCs w:val="28"/>
        </w:rPr>
        <w:t xml:space="preserve"> муниципальных программ за девять месяцев 2019 года составил </w:t>
      </w:r>
      <w:r w:rsidR="00630FC3" w:rsidRPr="00630FC3">
        <w:rPr>
          <w:b/>
          <w:sz w:val="28"/>
          <w:szCs w:val="28"/>
        </w:rPr>
        <w:t>93,0</w:t>
      </w:r>
      <w:r w:rsidR="00C84A57" w:rsidRPr="00630FC3">
        <w:rPr>
          <w:b/>
          <w:sz w:val="28"/>
          <w:szCs w:val="28"/>
        </w:rPr>
        <w:t>%</w:t>
      </w:r>
      <w:r w:rsidR="00C84A57" w:rsidRPr="00630FC3">
        <w:rPr>
          <w:sz w:val="28"/>
          <w:szCs w:val="28"/>
        </w:rPr>
        <w:t xml:space="preserve"> в структуре всех расходов бюджета сельского поселения (</w:t>
      </w:r>
      <w:r w:rsidR="00630FC3" w:rsidRPr="00630FC3">
        <w:rPr>
          <w:b/>
          <w:sz w:val="28"/>
          <w:szCs w:val="28"/>
        </w:rPr>
        <w:t>11 800,4</w:t>
      </w:r>
      <w:r w:rsidR="00C84A57" w:rsidRPr="00630FC3">
        <w:rPr>
          <w:sz w:val="28"/>
          <w:szCs w:val="28"/>
        </w:rPr>
        <w:t xml:space="preserve"> тыс. рублей).</w:t>
      </w:r>
    </w:p>
    <w:p w:rsidR="00C84A57" w:rsidRPr="00630FC3" w:rsidRDefault="00630FC3" w:rsidP="006A44FC">
      <w:pPr>
        <w:jc w:val="both"/>
        <w:rPr>
          <w:sz w:val="28"/>
          <w:szCs w:val="28"/>
        </w:rPr>
      </w:pPr>
      <w:r w:rsidRPr="00630FC3">
        <w:rPr>
          <w:sz w:val="28"/>
          <w:szCs w:val="28"/>
        </w:rPr>
        <w:t>11</w:t>
      </w:r>
      <w:r w:rsidR="00C84A57" w:rsidRPr="00630FC3">
        <w:rPr>
          <w:sz w:val="28"/>
          <w:szCs w:val="28"/>
        </w:rPr>
        <w:t>.</w:t>
      </w:r>
      <w:r w:rsidR="00C84A57" w:rsidRPr="00630FC3">
        <w:rPr>
          <w:sz w:val="28"/>
          <w:szCs w:val="28"/>
        </w:rPr>
        <w:tab/>
        <w:t xml:space="preserve">Кассовое исполнение муниципальных программ составило </w:t>
      </w:r>
      <w:r w:rsidRPr="00630FC3">
        <w:rPr>
          <w:b/>
          <w:sz w:val="28"/>
          <w:szCs w:val="28"/>
        </w:rPr>
        <w:t>10 970,6</w:t>
      </w:r>
      <w:r w:rsidR="00C84A57" w:rsidRPr="00630FC3">
        <w:rPr>
          <w:sz w:val="28"/>
          <w:szCs w:val="28"/>
        </w:rPr>
        <w:t xml:space="preserve"> тыс. рублей, что составляет </w:t>
      </w:r>
      <w:r w:rsidRPr="00630FC3">
        <w:rPr>
          <w:b/>
          <w:sz w:val="28"/>
          <w:szCs w:val="28"/>
        </w:rPr>
        <w:t>77,1</w:t>
      </w:r>
      <w:r w:rsidR="00C84A57" w:rsidRPr="00630FC3">
        <w:rPr>
          <w:b/>
          <w:sz w:val="28"/>
          <w:szCs w:val="28"/>
        </w:rPr>
        <w:t>%</w:t>
      </w:r>
      <w:r w:rsidR="00C84A57" w:rsidRPr="00630FC3">
        <w:rPr>
          <w:sz w:val="28"/>
          <w:szCs w:val="28"/>
        </w:rPr>
        <w:t xml:space="preserve"> утвержденных годовых плановых назначений.</w:t>
      </w:r>
    </w:p>
    <w:p w:rsidR="00630FC3" w:rsidRPr="00D93E8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0FC3">
        <w:rPr>
          <w:sz w:val="28"/>
          <w:szCs w:val="28"/>
        </w:rPr>
        <w:t>12</w:t>
      </w:r>
      <w:r w:rsidR="00B121CE" w:rsidRPr="00630FC3">
        <w:rPr>
          <w:sz w:val="28"/>
          <w:szCs w:val="28"/>
        </w:rPr>
        <w:t>.</w:t>
      </w:r>
      <w:r w:rsidR="00B121CE" w:rsidRPr="00630FC3">
        <w:rPr>
          <w:sz w:val="28"/>
          <w:szCs w:val="28"/>
        </w:rPr>
        <w:tab/>
      </w:r>
      <w:r w:rsidRPr="00630FC3">
        <w:rPr>
          <w:sz w:val="28"/>
          <w:szCs w:val="28"/>
        </w:rPr>
        <w:t>При анализе исполнения муниципальных программ, объемов их  финансирования</w:t>
      </w:r>
      <w:r w:rsidRPr="00D93E82">
        <w:rPr>
          <w:sz w:val="28"/>
          <w:szCs w:val="28"/>
        </w:rPr>
        <w:t xml:space="preserve"> за девять месяцев 2019 года установлено:</w:t>
      </w:r>
    </w:p>
    <w:p w:rsidR="00630FC3" w:rsidRPr="00D93E8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3E82">
        <w:rPr>
          <w:sz w:val="28"/>
          <w:szCs w:val="28"/>
        </w:rPr>
        <w:t>1) расходы по трем муниципальным программам не осуществлялись, а именно:</w:t>
      </w:r>
    </w:p>
    <w:p w:rsidR="00630FC3" w:rsidRPr="002354A2" w:rsidRDefault="00630FC3" w:rsidP="00630FC3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2354A2">
        <w:rPr>
          <w:bCs/>
          <w:color w:val="000000"/>
          <w:sz w:val="28"/>
          <w:szCs w:val="28"/>
        </w:rPr>
        <w:t xml:space="preserve">- МП </w:t>
      </w:r>
      <w:r w:rsidRPr="002354A2">
        <w:rPr>
          <w:sz w:val="28"/>
          <w:szCs w:val="28"/>
        </w:rPr>
        <w:t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области»;</w:t>
      </w:r>
    </w:p>
    <w:p w:rsidR="00630FC3" w:rsidRPr="002354A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 w:rsidRPr="002354A2">
        <w:rPr>
          <w:bCs/>
          <w:color w:val="000000"/>
          <w:sz w:val="28"/>
          <w:szCs w:val="28"/>
        </w:rPr>
        <w:t xml:space="preserve">- МП </w:t>
      </w:r>
      <w:r w:rsidRPr="002354A2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630FC3" w:rsidRPr="004C3CDC" w:rsidRDefault="00630FC3" w:rsidP="00630FC3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4C3CDC">
        <w:rPr>
          <w:sz w:val="28"/>
          <w:szCs w:val="28"/>
        </w:rPr>
        <w:lastRenderedPageBreak/>
        <w:t>- МП 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Pr="004C3CDC">
        <w:rPr>
          <w:bCs/>
          <w:color w:val="000000"/>
          <w:sz w:val="28"/>
          <w:szCs w:val="28"/>
        </w:rPr>
        <w:t>.</w:t>
      </w:r>
    </w:p>
    <w:p w:rsidR="00630FC3" w:rsidRPr="00306F7E" w:rsidRDefault="00630FC3" w:rsidP="00630FC3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06F7E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306F7E">
        <w:rPr>
          <w:bCs/>
          <w:color w:val="000000"/>
          <w:sz w:val="28"/>
          <w:szCs w:val="28"/>
        </w:rPr>
        <w:t>программы</w:t>
      </w:r>
      <w:proofErr w:type="gramEnd"/>
      <w:r w:rsidRPr="00306F7E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306F7E">
        <w:rPr>
          <w:b/>
          <w:bCs/>
          <w:color w:val="000000"/>
          <w:sz w:val="28"/>
          <w:szCs w:val="28"/>
        </w:rPr>
        <w:t>75%</w:t>
      </w:r>
      <w:r w:rsidRPr="00306F7E">
        <w:rPr>
          <w:bCs/>
          <w:color w:val="000000"/>
          <w:sz w:val="28"/>
          <w:szCs w:val="28"/>
        </w:rPr>
        <w:t xml:space="preserve"> и более, а именно:</w:t>
      </w:r>
    </w:p>
    <w:p w:rsidR="00630FC3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06F7E">
        <w:rPr>
          <w:sz w:val="28"/>
          <w:szCs w:val="28"/>
        </w:rPr>
        <w:t>- МП 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630FC3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306F7E">
        <w:rPr>
          <w:sz w:val="28"/>
          <w:szCs w:val="28"/>
        </w:rPr>
        <w:t xml:space="preserve">«Развитие и содержание </w:t>
      </w:r>
      <w:proofErr w:type="spellStart"/>
      <w:r w:rsidRPr="00306F7E">
        <w:rPr>
          <w:sz w:val="28"/>
          <w:szCs w:val="28"/>
        </w:rPr>
        <w:t>дорожно</w:t>
      </w:r>
      <w:proofErr w:type="spellEnd"/>
      <w:r w:rsidRPr="00306F7E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630FC3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306F7E">
        <w:rPr>
          <w:sz w:val="28"/>
          <w:szCs w:val="28"/>
        </w:rPr>
        <w:t>«Газификация Тумановского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630FC3" w:rsidRPr="00306F7E" w:rsidRDefault="00630FC3" w:rsidP="00630FC3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06F7E">
        <w:rPr>
          <w:sz w:val="28"/>
          <w:szCs w:val="28"/>
        </w:rPr>
        <w:t>- МП «Благоустройство территории Тумановского сельского поселения Вяземского района Смоленской области».</w:t>
      </w:r>
    </w:p>
    <w:p w:rsidR="00630FC3" w:rsidRPr="00306F7E" w:rsidRDefault="00630FC3" w:rsidP="00630FC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06F7E">
        <w:rPr>
          <w:color w:val="000000"/>
          <w:sz w:val="28"/>
          <w:szCs w:val="28"/>
        </w:rPr>
        <w:t xml:space="preserve">3) муниципальные </w:t>
      </w:r>
      <w:proofErr w:type="gramStart"/>
      <w:r w:rsidRPr="00306F7E">
        <w:rPr>
          <w:color w:val="000000"/>
          <w:sz w:val="28"/>
          <w:szCs w:val="28"/>
        </w:rPr>
        <w:t>программы</w:t>
      </w:r>
      <w:proofErr w:type="gramEnd"/>
      <w:r w:rsidRPr="00306F7E">
        <w:rPr>
          <w:color w:val="000000"/>
          <w:sz w:val="28"/>
          <w:szCs w:val="28"/>
        </w:rPr>
        <w:t xml:space="preserve"> исполнение которых составило менее </w:t>
      </w:r>
      <w:r w:rsidRPr="00306F7E">
        <w:rPr>
          <w:b/>
          <w:color w:val="000000"/>
          <w:sz w:val="28"/>
          <w:szCs w:val="28"/>
        </w:rPr>
        <w:t>75%</w:t>
      </w:r>
      <w:r w:rsidRPr="00306F7E">
        <w:rPr>
          <w:color w:val="000000"/>
          <w:sz w:val="28"/>
          <w:szCs w:val="28"/>
        </w:rPr>
        <w:t>, а именно:</w:t>
      </w:r>
    </w:p>
    <w:p w:rsidR="00630FC3" w:rsidRPr="00FC065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color w:val="000000"/>
          <w:sz w:val="28"/>
          <w:szCs w:val="28"/>
        </w:rPr>
        <w:t xml:space="preserve">- МП </w:t>
      </w:r>
      <w:r w:rsidRPr="00FC0652">
        <w:rPr>
          <w:sz w:val="28"/>
          <w:szCs w:val="28"/>
        </w:rPr>
        <w:t xml:space="preserve">«Обеспечение реализации полномочий органов местного самоуправления Тумановского сельского поселения Вяземского района Смоленской области» - </w:t>
      </w:r>
      <w:r w:rsidRPr="00FC0652">
        <w:rPr>
          <w:b/>
          <w:sz w:val="28"/>
          <w:szCs w:val="28"/>
        </w:rPr>
        <w:t>70,4%</w:t>
      </w:r>
      <w:r w:rsidRPr="00FC0652">
        <w:rPr>
          <w:sz w:val="28"/>
          <w:szCs w:val="28"/>
        </w:rPr>
        <w:t>;</w:t>
      </w:r>
    </w:p>
    <w:p w:rsidR="00630FC3" w:rsidRPr="00FC065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sz w:val="28"/>
          <w:szCs w:val="28"/>
        </w:rPr>
        <w:t xml:space="preserve">- МП «Обеспечение мероприятий в области жилищного хозяйства на территории Тумановского сельского поселения Вяземского района Смоленской области»- </w:t>
      </w:r>
      <w:r w:rsidRPr="00FC0652">
        <w:rPr>
          <w:b/>
          <w:sz w:val="28"/>
          <w:szCs w:val="28"/>
        </w:rPr>
        <w:t>63,8%</w:t>
      </w:r>
      <w:r w:rsidRPr="00FC0652">
        <w:rPr>
          <w:sz w:val="28"/>
          <w:szCs w:val="28"/>
        </w:rPr>
        <w:t>;</w:t>
      </w:r>
    </w:p>
    <w:p w:rsidR="00630FC3" w:rsidRPr="00FC0652" w:rsidRDefault="00630FC3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C0652">
        <w:rPr>
          <w:sz w:val="28"/>
          <w:szCs w:val="28"/>
        </w:rPr>
        <w:t xml:space="preserve">- МП «Комплексное развитие систем коммунальной инфраструктуры Тумановского сельского поселения Вяземского района Смоленской области» - </w:t>
      </w:r>
      <w:r w:rsidRPr="00FC0652">
        <w:rPr>
          <w:b/>
          <w:sz w:val="28"/>
          <w:szCs w:val="28"/>
        </w:rPr>
        <w:t>73,1%</w:t>
      </w:r>
      <w:r w:rsidRPr="00FC0652">
        <w:rPr>
          <w:sz w:val="28"/>
          <w:szCs w:val="28"/>
        </w:rPr>
        <w:t>.</w:t>
      </w:r>
    </w:p>
    <w:p w:rsidR="00B121CE" w:rsidRPr="00630FC3" w:rsidRDefault="00B121CE" w:rsidP="00630F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0FC3">
        <w:rPr>
          <w:sz w:val="28"/>
          <w:szCs w:val="28"/>
        </w:rPr>
        <w:t>1</w:t>
      </w:r>
      <w:r w:rsidR="00630FC3">
        <w:rPr>
          <w:sz w:val="28"/>
          <w:szCs w:val="28"/>
        </w:rPr>
        <w:t>3</w:t>
      </w:r>
      <w:r w:rsidRPr="00630FC3">
        <w:rPr>
          <w:sz w:val="28"/>
          <w:szCs w:val="28"/>
        </w:rPr>
        <w:t>.</w:t>
      </w:r>
      <w:r w:rsidRPr="00630FC3">
        <w:rPr>
          <w:sz w:val="28"/>
          <w:szCs w:val="28"/>
        </w:rPr>
        <w:tab/>
        <w:t xml:space="preserve">Непрограммные расходы исполнены в сумме </w:t>
      </w:r>
      <w:r w:rsidR="00630FC3" w:rsidRPr="00630FC3">
        <w:rPr>
          <w:b/>
          <w:sz w:val="28"/>
          <w:szCs w:val="28"/>
        </w:rPr>
        <w:t>829,8</w:t>
      </w:r>
      <w:r w:rsidRPr="00630FC3">
        <w:rPr>
          <w:sz w:val="28"/>
          <w:szCs w:val="28"/>
        </w:rPr>
        <w:t xml:space="preserve"> тыс. рублей, что составляет </w:t>
      </w:r>
      <w:r w:rsidR="00630FC3" w:rsidRPr="00630FC3">
        <w:rPr>
          <w:b/>
          <w:sz w:val="28"/>
          <w:szCs w:val="28"/>
        </w:rPr>
        <w:t>42,8</w:t>
      </w:r>
      <w:r w:rsidRPr="00630FC3">
        <w:rPr>
          <w:b/>
          <w:sz w:val="28"/>
          <w:szCs w:val="28"/>
        </w:rPr>
        <w:t>%</w:t>
      </w:r>
      <w:r w:rsidRPr="00630FC3">
        <w:rPr>
          <w:sz w:val="28"/>
          <w:szCs w:val="28"/>
        </w:rPr>
        <w:t xml:space="preserve"> годовых плановых назначений.</w:t>
      </w:r>
    </w:p>
    <w:p w:rsidR="00B121CE" w:rsidRPr="00630FC3" w:rsidRDefault="00B121CE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630FC3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630FC3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630FC3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630FC3">
        <w:rPr>
          <w:sz w:val="28"/>
          <w:szCs w:val="28"/>
        </w:rPr>
        <w:t xml:space="preserve">Совету депутатов </w:t>
      </w:r>
      <w:r w:rsidR="00630FC3" w:rsidRPr="00630FC3">
        <w:rPr>
          <w:sz w:val="28"/>
          <w:szCs w:val="28"/>
        </w:rPr>
        <w:t>Тумановского</w:t>
      </w:r>
      <w:r w:rsidRPr="00630FC3">
        <w:rPr>
          <w:sz w:val="28"/>
          <w:szCs w:val="28"/>
        </w:rPr>
        <w:t xml:space="preserve"> </w:t>
      </w:r>
      <w:r w:rsidR="00911B77" w:rsidRPr="00630FC3">
        <w:rPr>
          <w:sz w:val="28"/>
          <w:szCs w:val="28"/>
        </w:rPr>
        <w:t>сельского</w:t>
      </w:r>
      <w:r w:rsidRPr="00630FC3">
        <w:rPr>
          <w:sz w:val="28"/>
          <w:szCs w:val="28"/>
        </w:rPr>
        <w:t xml:space="preserve"> поселения </w:t>
      </w:r>
      <w:r w:rsidR="00911B77" w:rsidRPr="00630FC3">
        <w:rPr>
          <w:sz w:val="28"/>
          <w:szCs w:val="28"/>
        </w:rPr>
        <w:t>Вяземского района</w:t>
      </w:r>
      <w:r w:rsidRPr="00630FC3">
        <w:rPr>
          <w:sz w:val="28"/>
          <w:szCs w:val="28"/>
        </w:rPr>
        <w:t xml:space="preserve"> Смоленской области принять к рассмотрению </w:t>
      </w:r>
      <w:r w:rsidR="00C77257" w:rsidRPr="00630FC3">
        <w:rPr>
          <w:sz w:val="28"/>
          <w:szCs w:val="28"/>
        </w:rPr>
        <w:t>о</w:t>
      </w:r>
      <w:r w:rsidR="00E6216A" w:rsidRPr="00630FC3">
        <w:rPr>
          <w:sz w:val="28"/>
          <w:szCs w:val="28"/>
        </w:rPr>
        <w:t>тчёт</w:t>
      </w:r>
      <w:r w:rsidRPr="00630FC3">
        <w:rPr>
          <w:sz w:val="28"/>
          <w:szCs w:val="28"/>
        </w:rPr>
        <w:t xml:space="preserve"> об исполнении бюджета </w:t>
      </w:r>
      <w:r w:rsidR="00630FC3" w:rsidRPr="00630FC3">
        <w:rPr>
          <w:sz w:val="28"/>
          <w:szCs w:val="28"/>
        </w:rPr>
        <w:t>Тумановского</w:t>
      </w:r>
      <w:r w:rsidRPr="00630FC3">
        <w:rPr>
          <w:sz w:val="28"/>
          <w:szCs w:val="28"/>
        </w:rPr>
        <w:t xml:space="preserve"> </w:t>
      </w:r>
      <w:r w:rsidR="00911B77" w:rsidRPr="00630FC3">
        <w:rPr>
          <w:sz w:val="28"/>
          <w:szCs w:val="28"/>
        </w:rPr>
        <w:t>сельского</w:t>
      </w:r>
      <w:r w:rsidRPr="00630FC3">
        <w:rPr>
          <w:sz w:val="28"/>
          <w:szCs w:val="28"/>
        </w:rPr>
        <w:t xml:space="preserve"> поселения </w:t>
      </w:r>
      <w:r w:rsidR="00911B77" w:rsidRPr="00630FC3">
        <w:rPr>
          <w:sz w:val="28"/>
          <w:szCs w:val="28"/>
        </w:rPr>
        <w:t>Вяземского района</w:t>
      </w:r>
      <w:r w:rsidRPr="00630FC3">
        <w:rPr>
          <w:sz w:val="28"/>
          <w:szCs w:val="28"/>
        </w:rPr>
        <w:t xml:space="preserve"> Смоленской области за </w:t>
      </w:r>
      <w:r w:rsidR="00B121CE" w:rsidRPr="00630FC3">
        <w:rPr>
          <w:sz w:val="28"/>
          <w:szCs w:val="28"/>
        </w:rPr>
        <w:t>девять</w:t>
      </w:r>
      <w:r w:rsidR="00CF504D" w:rsidRPr="00630FC3">
        <w:rPr>
          <w:sz w:val="28"/>
          <w:szCs w:val="28"/>
        </w:rPr>
        <w:t xml:space="preserve"> месяцев</w:t>
      </w:r>
      <w:r w:rsidRPr="00630FC3">
        <w:rPr>
          <w:sz w:val="28"/>
          <w:szCs w:val="28"/>
        </w:rPr>
        <w:t xml:space="preserve"> 201</w:t>
      </w:r>
      <w:r w:rsidR="00B121CE" w:rsidRPr="00630FC3">
        <w:rPr>
          <w:sz w:val="28"/>
          <w:szCs w:val="28"/>
        </w:rPr>
        <w:t>9</w:t>
      </w:r>
      <w:r w:rsidRPr="00630FC3">
        <w:rPr>
          <w:sz w:val="28"/>
          <w:szCs w:val="28"/>
        </w:rPr>
        <w:t xml:space="preserve"> года</w:t>
      </w:r>
      <w:r w:rsidR="00B121CE" w:rsidRPr="00630FC3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9B0D3B" w:rsidRPr="00630FC3" w:rsidRDefault="009B0D3B" w:rsidP="009B0D3B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</w:p>
    <w:p w:rsidR="00EB3687" w:rsidRPr="00243CA6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630FC3">
        <w:rPr>
          <w:sz w:val="28"/>
          <w:szCs w:val="28"/>
        </w:rPr>
        <w:t xml:space="preserve">Администрации </w:t>
      </w:r>
      <w:r w:rsidR="00630FC3" w:rsidRPr="00630FC3">
        <w:rPr>
          <w:sz w:val="28"/>
          <w:szCs w:val="28"/>
        </w:rPr>
        <w:t>Тумановского</w:t>
      </w:r>
      <w:r w:rsidRPr="00630FC3">
        <w:rPr>
          <w:sz w:val="28"/>
          <w:szCs w:val="28"/>
        </w:rPr>
        <w:t xml:space="preserve"> сельского поселения Вяземского района Смоленской </w:t>
      </w:r>
      <w:r w:rsidRPr="00243CA6">
        <w:rPr>
          <w:sz w:val="28"/>
          <w:szCs w:val="28"/>
        </w:rPr>
        <w:t>области:</w:t>
      </w:r>
    </w:p>
    <w:p w:rsidR="009B0D3B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243CA6">
        <w:rPr>
          <w:sz w:val="28"/>
          <w:szCs w:val="28"/>
        </w:rPr>
        <w:t>В соответствии с пунктом 5 статьи 264.2 БК РФ, стать</w:t>
      </w:r>
      <w:r w:rsidR="002B3FCF">
        <w:rPr>
          <w:sz w:val="28"/>
          <w:szCs w:val="28"/>
        </w:rPr>
        <w:t>ей</w:t>
      </w:r>
      <w:r w:rsidRPr="00243CA6">
        <w:rPr>
          <w:sz w:val="28"/>
          <w:szCs w:val="28"/>
        </w:rPr>
        <w:t xml:space="preserve"> 1</w:t>
      </w:r>
      <w:r w:rsidR="002B3FCF">
        <w:rPr>
          <w:sz w:val="28"/>
          <w:szCs w:val="28"/>
        </w:rPr>
        <w:t>3</w:t>
      </w:r>
      <w:r w:rsidRPr="00243CA6">
        <w:rPr>
          <w:sz w:val="28"/>
          <w:szCs w:val="28"/>
        </w:rPr>
        <w:t xml:space="preserve"> Положения о бюджетном процессе </w:t>
      </w:r>
      <w:proofErr w:type="gramStart"/>
      <w:r w:rsidRPr="00243CA6">
        <w:rPr>
          <w:sz w:val="28"/>
          <w:szCs w:val="28"/>
        </w:rPr>
        <w:t>отчет</w:t>
      </w:r>
      <w:proofErr w:type="gramEnd"/>
      <w:r w:rsidRPr="00243CA6">
        <w:rPr>
          <w:sz w:val="28"/>
          <w:szCs w:val="28"/>
        </w:rPr>
        <w:t xml:space="preserve"> об исполнении бюджета поселения утверждать за «девять месяцев», а не за «9 месяцев».</w:t>
      </w:r>
    </w:p>
    <w:p w:rsidR="00243CA6" w:rsidRPr="00243CA6" w:rsidRDefault="00243CA6" w:rsidP="00243CA6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в состав </w:t>
      </w:r>
      <w:r w:rsidRPr="00243CA6">
        <w:rPr>
          <w:sz w:val="28"/>
          <w:szCs w:val="28"/>
        </w:rPr>
        <w:t xml:space="preserve"> бюджетной отчетности сведения об исполнении судебных решений по денежным обязательствам бюджета (ф. 0503296).</w:t>
      </w:r>
    </w:p>
    <w:p w:rsidR="00243CA6" w:rsidRDefault="00243CA6" w:rsidP="00243CA6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изменения в решение о бюджете сельского поселения на 2019 год по полученным сверх плана поступлениям  в сумме </w:t>
      </w:r>
      <w:r>
        <w:rPr>
          <w:b/>
          <w:sz w:val="28"/>
          <w:szCs w:val="28"/>
        </w:rPr>
        <w:t>422,7</w:t>
      </w:r>
      <w:r>
        <w:rPr>
          <w:sz w:val="28"/>
          <w:szCs w:val="28"/>
        </w:rPr>
        <w:t xml:space="preserve"> тыс. рублей.</w:t>
      </w:r>
    </w:p>
    <w:p w:rsidR="00243CA6" w:rsidRPr="00243CA6" w:rsidRDefault="00243CA6" w:rsidP="00243CA6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о бюджете сельского поселения по </w:t>
      </w:r>
      <w:r w:rsidRPr="00243CA6">
        <w:rPr>
          <w:sz w:val="28"/>
          <w:szCs w:val="28"/>
        </w:rPr>
        <w:t xml:space="preserve">доходам и расходам на сумму </w:t>
      </w:r>
      <w:r w:rsidRPr="00243CA6">
        <w:rPr>
          <w:b/>
          <w:sz w:val="28"/>
          <w:szCs w:val="28"/>
        </w:rPr>
        <w:t>10,2</w:t>
      </w:r>
      <w:r w:rsidRPr="00243CA6">
        <w:rPr>
          <w:sz w:val="28"/>
          <w:szCs w:val="28"/>
        </w:rPr>
        <w:t xml:space="preserve"> тыс. рублей.</w:t>
      </w:r>
    </w:p>
    <w:p w:rsidR="009B0D3B" w:rsidRPr="00243CA6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243CA6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243CA6">
        <w:rPr>
          <w:b/>
          <w:sz w:val="28"/>
          <w:szCs w:val="28"/>
        </w:rPr>
        <w:t>75%</w:t>
      </w:r>
      <w:r w:rsidRPr="00243CA6">
        <w:rPr>
          <w:sz w:val="28"/>
          <w:szCs w:val="28"/>
        </w:rPr>
        <w:t>.</w:t>
      </w:r>
    </w:p>
    <w:p w:rsidR="00017C40" w:rsidRPr="00243CA6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243CA6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243CA6">
        <w:rPr>
          <w:sz w:val="28"/>
          <w:szCs w:val="28"/>
        </w:rPr>
        <w:t>Настоящее</w:t>
      </w:r>
      <w:r w:rsidR="00EB3687" w:rsidRPr="00243CA6">
        <w:rPr>
          <w:sz w:val="28"/>
          <w:szCs w:val="28"/>
        </w:rPr>
        <w:t xml:space="preserve"> </w:t>
      </w:r>
      <w:r w:rsidRPr="00243CA6">
        <w:rPr>
          <w:sz w:val="28"/>
          <w:szCs w:val="28"/>
        </w:rPr>
        <w:t>заключение</w:t>
      </w:r>
      <w:r w:rsidR="00EB3687" w:rsidRPr="00243CA6">
        <w:rPr>
          <w:sz w:val="28"/>
          <w:szCs w:val="28"/>
        </w:rPr>
        <w:t xml:space="preserve"> составлен</w:t>
      </w:r>
      <w:r w:rsidRPr="00243CA6">
        <w:rPr>
          <w:sz w:val="28"/>
          <w:szCs w:val="28"/>
        </w:rPr>
        <w:t>о в 2</w:t>
      </w:r>
      <w:r w:rsidR="00EB3687" w:rsidRPr="00243CA6">
        <w:rPr>
          <w:sz w:val="28"/>
          <w:szCs w:val="28"/>
        </w:rPr>
        <w:t>-х экземплярах:</w:t>
      </w:r>
    </w:p>
    <w:p w:rsidR="009B0D3B" w:rsidRPr="00243CA6" w:rsidRDefault="009B0D3B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340A2" w:rsidRPr="00243CA6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43CA6">
        <w:rPr>
          <w:sz w:val="28"/>
          <w:szCs w:val="28"/>
        </w:rPr>
        <w:t xml:space="preserve">Один экземпляр для Совета депутатов </w:t>
      </w:r>
      <w:r w:rsidR="00243CA6" w:rsidRPr="00243CA6">
        <w:rPr>
          <w:sz w:val="28"/>
          <w:szCs w:val="28"/>
        </w:rPr>
        <w:t>Тумановского</w:t>
      </w:r>
      <w:r w:rsidRPr="00243CA6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243CA6" w:rsidRPr="00243CA6">
        <w:rPr>
          <w:sz w:val="28"/>
          <w:szCs w:val="28"/>
        </w:rPr>
        <w:t>Тумановского</w:t>
      </w:r>
      <w:r w:rsidR="00996FF2" w:rsidRPr="00243CA6">
        <w:rPr>
          <w:sz w:val="28"/>
          <w:szCs w:val="28"/>
        </w:rPr>
        <w:t xml:space="preserve"> </w:t>
      </w:r>
      <w:r w:rsidRPr="00243CA6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243CA6" w:rsidRPr="00243CA6" w:rsidRDefault="00243CA6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243CA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243CA6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243CA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243CA6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243CA6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243CA6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243CA6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43CA6">
        <w:rPr>
          <w:sz w:val="28"/>
          <w:szCs w:val="28"/>
          <w:lang w:eastAsia="en-US"/>
        </w:rPr>
        <w:t>Инспектор</w:t>
      </w:r>
      <w:r w:rsidR="00EB3687" w:rsidRPr="00243CA6">
        <w:rPr>
          <w:sz w:val="28"/>
          <w:szCs w:val="28"/>
          <w:lang w:eastAsia="en-US"/>
        </w:rPr>
        <w:t xml:space="preserve"> </w:t>
      </w:r>
      <w:proofErr w:type="gramStart"/>
      <w:r w:rsidR="00EB3687" w:rsidRPr="00243CA6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243CA6">
        <w:rPr>
          <w:sz w:val="28"/>
          <w:szCs w:val="28"/>
          <w:lang w:eastAsia="en-US"/>
        </w:rPr>
        <w:t xml:space="preserve"> </w:t>
      </w:r>
    </w:p>
    <w:p w:rsidR="00EB3687" w:rsidRPr="00243CA6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243CA6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243CA6">
        <w:rPr>
          <w:sz w:val="28"/>
          <w:szCs w:val="28"/>
          <w:lang w:eastAsia="en-US"/>
        </w:rPr>
        <w:t>«Вяземский район» Смоленской</w:t>
      </w:r>
      <w:r w:rsidR="00AE6DA6" w:rsidRPr="00243CA6">
        <w:rPr>
          <w:sz w:val="28"/>
          <w:szCs w:val="28"/>
          <w:lang w:eastAsia="en-US"/>
        </w:rPr>
        <w:t xml:space="preserve"> области</w:t>
      </w:r>
      <w:r w:rsidR="00305769" w:rsidRPr="00243CA6">
        <w:rPr>
          <w:sz w:val="28"/>
          <w:szCs w:val="28"/>
          <w:lang w:eastAsia="en-US"/>
        </w:rPr>
        <w:t xml:space="preserve">                                </w:t>
      </w:r>
      <w:r w:rsidR="00AE6DA6" w:rsidRPr="00243CA6">
        <w:rPr>
          <w:sz w:val="28"/>
          <w:szCs w:val="28"/>
          <w:lang w:eastAsia="en-US"/>
        </w:rPr>
        <w:t xml:space="preserve"> </w:t>
      </w:r>
      <w:r w:rsidR="00305769" w:rsidRPr="00243CA6">
        <w:rPr>
          <w:sz w:val="28"/>
          <w:szCs w:val="28"/>
          <w:lang w:eastAsia="en-US"/>
        </w:rPr>
        <w:t xml:space="preserve">  Н.</w:t>
      </w:r>
      <w:r w:rsidR="00AE6DA6" w:rsidRPr="00243CA6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AA" w:rsidRDefault="002731AA" w:rsidP="00A02C27">
      <w:r>
        <w:separator/>
      </w:r>
    </w:p>
  </w:endnote>
  <w:endnote w:type="continuationSeparator" w:id="0">
    <w:p w:rsidR="002731AA" w:rsidRDefault="002731A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E" w:rsidRDefault="00306F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306F7E" w:rsidRDefault="00306F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6B">
          <w:rPr>
            <w:noProof/>
          </w:rPr>
          <w:t>12</w:t>
        </w:r>
        <w:r>
          <w:fldChar w:fldCharType="end"/>
        </w:r>
      </w:p>
    </w:sdtContent>
  </w:sdt>
  <w:p w:rsidR="00306F7E" w:rsidRDefault="00306F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306F7E" w:rsidRDefault="00306F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6B">
          <w:rPr>
            <w:noProof/>
          </w:rPr>
          <w:t>1</w:t>
        </w:r>
        <w:r>
          <w:fldChar w:fldCharType="end"/>
        </w:r>
      </w:p>
    </w:sdtContent>
  </w:sdt>
  <w:p w:rsidR="00306F7E" w:rsidRDefault="00306F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AA" w:rsidRDefault="002731AA" w:rsidP="00A02C27">
      <w:r>
        <w:separator/>
      </w:r>
    </w:p>
  </w:footnote>
  <w:footnote w:type="continuationSeparator" w:id="0">
    <w:p w:rsidR="002731AA" w:rsidRDefault="002731A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E" w:rsidRDefault="00306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E" w:rsidRDefault="00306F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E" w:rsidRDefault="00306F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0852"/>
    <w:rsid w:val="0001184F"/>
    <w:rsid w:val="00011DE8"/>
    <w:rsid w:val="00012FEB"/>
    <w:rsid w:val="00015B9D"/>
    <w:rsid w:val="00015C34"/>
    <w:rsid w:val="00016875"/>
    <w:rsid w:val="0001797F"/>
    <w:rsid w:val="00017C40"/>
    <w:rsid w:val="0002131A"/>
    <w:rsid w:val="0002136C"/>
    <w:rsid w:val="00021FF3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899"/>
    <w:rsid w:val="00027A07"/>
    <w:rsid w:val="0003121B"/>
    <w:rsid w:val="00032289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DAB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6105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309E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11B0"/>
    <w:rsid w:val="000D3554"/>
    <w:rsid w:val="000D3578"/>
    <w:rsid w:val="000D4C1F"/>
    <w:rsid w:val="000D5EDA"/>
    <w:rsid w:val="000D66AD"/>
    <w:rsid w:val="000D7166"/>
    <w:rsid w:val="000D719D"/>
    <w:rsid w:val="000E15C7"/>
    <w:rsid w:val="000E2541"/>
    <w:rsid w:val="000E2F85"/>
    <w:rsid w:val="000E34D8"/>
    <w:rsid w:val="000E3BE4"/>
    <w:rsid w:val="000E4768"/>
    <w:rsid w:val="000E5FB5"/>
    <w:rsid w:val="000E607F"/>
    <w:rsid w:val="000E7559"/>
    <w:rsid w:val="000F01BE"/>
    <w:rsid w:val="000F0E5D"/>
    <w:rsid w:val="000F30EE"/>
    <w:rsid w:val="000F4244"/>
    <w:rsid w:val="000F4F55"/>
    <w:rsid w:val="000F69E2"/>
    <w:rsid w:val="000F7512"/>
    <w:rsid w:val="000F779A"/>
    <w:rsid w:val="000F7B90"/>
    <w:rsid w:val="00100E03"/>
    <w:rsid w:val="00100FC5"/>
    <w:rsid w:val="00101C4F"/>
    <w:rsid w:val="00101D6D"/>
    <w:rsid w:val="001033AE"/>
    <w:rsid w:val="00103667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6841"/>
    <w:rsid w:val="001272C1"/>
    <w:rsid w:val="00127C8E"/>
    <w:rsid w:val="00130AAA"/>
    <w:rsid w:val="00130E4D"/>
    <w:rsid w:val="0013332E"/>
    <w:rsid w:val="00133D4A"/>
    <w:rsid w:val="001343C7"/>
    <w:rsid w:val="00134A44"/>
    <w:rsid w:val="001359C0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36E9"/>
    <w:rsid w:val="0014635D"/>
    <w:rsid w:val="0014722C"/>
    <w:rsid w:val="00147794"/>
    <w:rsid w:val="0014792B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5AA1"/>
    <w:rsid w:val="00157797"/>
    <w:rsid w:val="001601EB"/>
    <w:rsid w:val="0016110D"/>
    <w:rsid w:val="00161791"/>
    <w:rsid w:val="00161AFE"/>
    <w:rsid w:val="0016262C"/>
    <w:rsid w:val="00163432"/>
    <w:rsid w:val="00164D6A"/>
    <w:rsid w:val="00166245"/>
    <w:rsid w:val="00166896"/>
    <w:rsid w:val="00166EAB"/>
    <w:rsid w:val="001671B7"/>
    <w:rsid w:val="00171E7C"/>
    <w:rsid w:val="00172BB1"/>
    <w:rsid w:val="00172CE9"/>
    <w:rsid w:val="0017551A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024D"/>
    <w:rsid w:val="00191497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CBA"/>
    <w:rsid w:val="001C1EFE"/>
    <w:rsid w:val="001C28BD"/>
    <w:rsid w:val="001C4782"/>
    <w:rsid w:val="001C4B28"/>
    <w:rsid w:val="001C5BA1"/>
    <w:rsid w:val="001C7B19"/>
    <w:rsid w:val="001D0332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3CF6"/>
    <w:rsid w:val="001E49D6"/>
    <w:rsid w:val="001E4D32"/>
    <w:rsid w:val="001E5BDA"/>
    <w:rsid w:val="001E6085"/>
    <w:rsid w:val="001E758E"/>
    <w:rsid w:val="001E7D5A"/>
    <w:rsid w:val="001F1926"/>
    <w:rsid w:val="001F1C9C"/>
    <w:rsid w:val="001F1DAB"/>
    <w:rsid w:val="001F3FA1"/>
    <w:rsid w:val="001F526B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777"/>
    <w:rsid w:val="00216E27"/>
    <w:rsid w:val="00220085"/>
    <w:rsid w:val="0022045B"/>
    <w:rsid w:val="0022083A"/>
    <w:rsid w:val="00220844"/>
    <w:rsid w:val="002217B9"/>
    <w:rsid w:val="00221C65"/>
    <w:rsid w:val="00221FA6"/>
    <w:rsid w:val="00222B17"/>
    <w:rsid w:val="00223226"/>
    <w:rsid w:val="00224335"/>
    <w:rsid w:val="002243A3"/>
    <w:rsid w:val="00226800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54A2"/>
    <w:rsid w:val="00236BBD"/>
    <w:rsid w:val="00240B9B"/>
    <w:rsid w:val="00240DC7"/>
    <w:rsid w:val="00241C9E"/>
    <w:rsid w:val="0024290D"/>
    <w:rsid w:val="00243CA6"/>
    <w:rsid w:val="00244633"/>
    <w:rsid w:val="00244AB9"/>
    <w:rsid w:val="002469C5"/>
    <w:rsid w:val="0024735E"/>
    <w:rsid w:val="0025151D"/>
    <w:rsid w:val="002526A5"/>
    <w:rsid w:val="00253563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3A7"/>
    <w:rsid w:val="0026546E"/>
    <w:rsid w:val="002663A6"/>
    <w:rsid w:val="00266EF0"/>
    <w:rsid w:val="00267203"/>
    <w:rsid w:val="002701E5"/>
    <w:rsid w:val="00270F5A"/>
    <w:rsid w:val="00272CA6"/>
    <w:rsid w:val="00272D4E"/>
    <w:rsid w:val="002731AA"/>
    <w:rsid w:val="002747E1"/>
    <w:rsid w:val="0027558C"/>
    <w:rsid w:val="00275F03"/>
    <w:rsid w:val="002763D0"/>
    <w:rsid w:val="002777AC"/>
    <w:rsid w:val="002805F0"/>
    <w:rsid w:val="0028090B"/>
    <w:rsid w:val="002841BE"/>
    <w:rsid w:val="00284233"/>
    <w:rsid w:val="002845E9"/>
    <w:rsid w:val="00284FFD"/>
    <w:rsid w:val="00285B61"/>
    <w:rsid w:val="0028677C"/>
    <w:rsid w:val="0028733F"/>
    <w:rsid w:val="00287E5A"/>
    <w:rsid w:val="002906A7"/>
    <w:rsid w:val="00291686"/>
    <w:rsid w:val="00292EBD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1E53"/>
    <w:rsid w:val="002B3F63"/>
    <w:rsid w:val="002B3FCF"/>
    <w:rsid w:val="002B5E48"/>
    <w:rsid w:val="002B6A25"/>
    <w:rsid w:val="002C1461"/>
    <w:rsid w:val="002C1534"/>
    <w:rsid w:val="002C157C"/>
    <w:rsid w:val="002C1591"/>
    <w:rsid w:val="002C2A3E"/>
    <w:rsid w:val="002C3BE2"/>
    <w:rsid w:val="002C40F8"/>
    <w:rsid w:val="002C423B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369"/>
    <w:rsid w:val="002E759C"/>
    <w:rsid w:val="002E7B94"/>
    <w:rsid w:val="002E7FBD"/>
    <w:rsid w:val="002F01CE"/>
    <w:rsid w:val="002F13E1"/>
    <w:rsid w:val="002F1B65"/>
    <w:rsid w:val="002F1BFC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DC"/>
    <w:rsid w:val="00305FFD"/>
    <w:rsid w:val="00306C94"/>
    <w:rsid w:val="00306D22"/>
    <w:rsid w:val="00306F7E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0A1"/>
    <w:rsid w:val="0034347F"/>
    <w:rsid w:val="00344763"/>
    <w:rsid w:val="003476E5"/>
    <w:rsid w:val="00350B7C"/>
    <w:rsid w:val="003512D3"/>
    <w:rsid w:val="003519A3"/>
    <w:rsid w:val="0035246F"/>
    <w:rsid w:val="00352A01"/>
    <w:rsid w:val="00353ACA"/>
    <w:rsid w:val="00357CB9"/>
    <w:rsid w:val="0036027B"/>
    <w:rsid w:val="00360BDB"/>
    <w:rsid w:val="00361EB5"/>
    <w:rsid w:val="00362866"/>
    <w:rsid w:val="00366646"/>
    <w:rsid w:val="00366B4B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5EE3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31C"/>
    <w:rsid w:val="003A286B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B79E3"/>
    <w:rsid w:val="003C0C2C"/>
    <w:rsid w:val="003C265B"/>
    <w:rsid w:val="003C284E"/>
    <w:rsid w:val="003C2867"/>
    <w:rsid w:val="003C3099"/>
    <w:rsid w:val="003C3409"/>
    <w:rsid w:val="003C4874"/>
    <w:rsid w:val="003C5195"/>
    <w:rsid w:val="003D0EED"/>
    <w:rsid w:val="003D1BB5"/>
    <w:rsid w:val="003D2980"/>
    <w:rsid w:val="003D3A8C"/>
    <w:rsid w:val="003D6E6C"/>
    <w:rsid w:val="003E09EE"/>
    <w:rsid w:val="003E12AB"/>
    <w:rsid w:val="003E1642"/>
    <w:rsid w:val="003E21DA"/>
    <w:rsid w:val="003E2893"/>
    <w:rsid w:val="003E2D6D"/>
    <w:rsid w:val="003E4D5E"/>
    <w:rsid w:val="003E6A0E"/>
    <w:rsid w:val="003E79DB"/>
    <w:rsid w:val="003F0693"/>
    <w:rsid w:val="003F070A"/>
    <w:rsid w:val="003F1034"/>
    <w:rsid w:val="003F1CDF"/>
    <w:rsid w:val="003F2F1F"/>
    <w:rsid w:val="003F3142"/>
    <w:rsid w:val="003F32B7"/>
    <w:rsid w:val="003F3F0D"/>
    <w:rsid w:val="003F45AB"/>
    <w:rsid w:val="003F66C7"/>
    <w:rsid w:val="003F7B98"/>
    <w:rsid w:val="004004B8"/>
    <w:rsid w:val="0040196B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3430"/>
    <w:rsid w:val="0041371D"/>
    <w:rsid w:val="00415477"/>
    <w:rsid w:val="00416B52"/>
    <w:rsid w:val="00420258"/>
    <w:rsid w:val="00420838"/>
    <w:rsid w:val="00421297"/>
    <w:rsid w:val="0042333F"/>
    <w:rsid w:val="004237F7"/>
    <w:rsid w:val="0042382A"/>
    <w:rsid w:val="00423BF6"/>
    <w:rsid w:val="0042416F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46DC"/>
    <w:rsid w:val="004358C5"/>
    <w:rsid w:val="00436242"/>
    <w:rsid w:val="0043651C"/>
    <w:rsid w:val="00437917"/>
    <w:rsid w:val="00440908"/>
    <w:rsid w:val="00440BB2"/>
    <w:rsid w:val="00441827"/>
    <w:rsid w:val="00441E09"/>
    <w:rsid w:val="00442971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459"/>
    <w:rsid w:val="00452636"/>
    <w:rsid w:val="00452A89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054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9787C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A7DC9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6A3"/>
    <w:rsid w:val="004C3BC5"/>
    <w:rsid w:val="004C3CDC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38E1"/>
    <w:rsid w:val="004D4C2D"/>
    <w:rsid w:val="004D5070"/>
    <w:rsid w:val="004D6632"/>
    <w:rsid w:val="004D7FA3"/>
    <w:rsid w:val="004E01B2"/>
    <w:rsid w:val="004E0634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168C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CE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15D02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353"/>
    <w:rsid w:val="00543ED8"/>
    <w:rsid w:val="00543F52"/>
    <w:rsid w:val="005467CD"/>
    <w:rsid w:val="0054704D"/>
    <w:rsid w:val="00550D83"/>
    <w:rsid w:val="00551356"/>
    <w:rsid w:val="00551A5E"/>
    <w:rsid w:val="00551E9A"/>
    <w:rsid w:val="00552599"/>
    <w:rsid w:val="00552713"/>
    <w:rsid w:val="00554AA3"/>
    <w:rsid w:val="00556767"/>
    <w:rsid w:val="00556F99"/>
    <w:rsid w:val="00557899"/>
    <w:rsid w:val="00560849"/>
    <w:rsid w:val="00561580"/>
    <w:rsid w:val="00561B24"/>
    <w:rsid w:val="0056200A"/>
    <w:rsid w:val="0056346F"/>
    <w:rsid w:val="00563A5E"/>
    <w:rsid w:val="00563C77"/>
    <w:rsid w:val="005646A9"/>
    <w:rsid w:val="00564C87"/>
    <w:rsid w:val="00566E7C"/>
    <w:rsid w:val="00570305"/>
    <w:rsid w:val="005704F7"/>
    <w:rsid w:val="00570D86"/>
    <w:rsid w:val="00571CE5"/>
    <w:rsid w:val="00571CFA"/>
    <w:rsid w:val="00573777"/>
    <w:rsid w:val="00573A32"/>
    <w:rsid w:val="0057523E"/>
    <w:rsid w:val="005753CA"/>
    <w:rsid w:val="00575D5F"/>
    <w:rsid w:val="00576203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461"/>
    <w:rsid w:val="0059152C"/>
    <w:rsid w:val="00591CF1"/>
    <w:rsid w:val="00593075"/>
    <w:rsid w:val="00593E41"/>
    <w:rsid w:val="005947CE"/>
    <w:rsid w:val="00594B66"/>
    <w:rsid w:val="00595709"/>
    <w:rsid w:val="00595807"/>
    <w:rsid w:val="0059589C"/>
    <w:rsid w:val="00596DF8"/>
    <w:rsid w:val="005A0469"/>
    <w:rsid w:val="005A14D6"/>
    <w:rsid w:val="005A1B8F"/>
    <w:rsid w:val="005A1DCE"/>
    <w:rsid w:val="005A2D68"/>
    <w:rsid w:val="005A338E"/>
    <w:rsid w:val="005A42D8"/>
    <w:rsid w:val="005A5537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4C8F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5A01"/>
    <w:rsid w:val="005C67AE"/>
    <w:rsid w:val="005C6C4A"/>
    <w:rsid w:val="005C72E2"/>
    <w:rsid w:val="005C7F4D"/>
    <w:rsid w:val="005D16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42B"/>
    <w:rsid w:val="00617ACF"/>
    <w:rsid w:val="00617E0A"/>
    <w:rsid w:val="00620D91"/>
    <w:rsid w:val="00622DF8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0E90"/>
    <w:rsid w:val="00630FC3"/>
    <w:rsid w:val="006317B9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37E89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6C05"/>
    <w:rsid w:val="006475AC"/>
    <w:rsid w:val="006504C6"/>
    <w:rsid w:val="00654A5F"/>
    <w:rsid w:val="00656023"/>
    <w:rsid w:val="00657D63"/>
    <w:rsid w:val="0066228D"/>
    <w:rsid w:val="006624EA"/>
    <w:rsid w:val="0066268E"/>
    <w:rsid w:val="006627CA"/>
    <w:rsid w:val="006633C2"/>
    <w:rsid w:val="00663B3C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248E"/>
    <w:rsid w:val="006830E3"/>
    <w:rsid w:val="006842E4"/>
    <w:rsid w:val="006843D7"/>
    <w:rsid w:val="006855D1"/>
    <w:rsid w:val="00686860"/>
    <w:rsid w:val="00686B0E"/>
    <w:rsid w:val="00687B52"/>
    <w:rsid w:val="00694346"/>
    <w:rsid w:val="00694C74"/>
    <w:rsid w:val="00695AFF"/>
    <w:rsid w:val="00696145"/>
    <w:rsid w:val="0069770D"/>
    <w:rsid w:val="00697ACC"/>
    <w:rsid w:val="006A08EB"/>
    <w:rsid w:val="006A10D4"/>
    <w:rsid w:val="006A180E"/>
    <w:rsid w:val="006A32B8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3E37"/>
    <w:rsid w:val="006C52F8"/>
    <w:rsid w:val="006C5DFC"/>
    <w:rsid w:val="006C6FA5"/>
    <w:rsid w:val="006D02E5"/>
    <w:rsid w:val="006D0BF2"/>
    <w:rsid w:val="006D1F61"/>
    <w:rsid w:val="006D24C4"/>
    <w:rsid w:val="006D5B9B"/>
    <w:rsid w:val="006D6AE1"/>
    <w:rsid w:val="006D77B4"/>
    <w:rsid w:val="006D784D"/>
    <w:rsid w:val="006E198B"/>
    <w:rsid w:val="006E2454"/>
    <w:rsid w:val="006E394A"/>
    <w:rsid w:val="006E4F8B"/>
    <w:rsid w:val="006E5136"/>
    <w:rsid w:val="006E5933"/>
    <w:rsid w:val="006E7235"/>
    <w:rsid w:val="006E7BFC"/>
    <w:rsid w:val="006F1492"/>
    <w:rsid w:val="006F1D4E"/>
    <w:rsid w:val="006F23F8"/>
    <w:rsid w:val="006F750D"/>
    <w:rsid w:val="00700717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1EF"/>
    <w:rsid w:val="007076BF"/>
    <w:rsid w:val="00710926"/>
    <w:rsid w:val="00710930"/>
    <w:rsid w:val="00710DED"/>
    <w:rsid w:val="00710E28"/>
    <w:rsid w:val="00711CB3"/>
    <w:rsid w:val="00712A1C"/>
    <w:rsid w:val="00713318"/>
    <w:rsid w:val="00715221"/>
    <w:rsid w:val="007167BA"/>
    <w:rsid w:val="00716F0C"/>
    <w:rsid w:val="00720108"/>
    <w:rsid w:val="007202A4"/>
    <w:rsid w:val="007209E6"/>
    <w:rsid w:val="0072191C"/>
    <w:rsid w:val="00721C28"/>
    <w:rsid w:val="00721C3E"/>
    <w:rsid w:val="00722280"/>
    <w:rsid w:val="007222D8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4617"/>
    <w:rsid w:val="00744F00"/>
    <w:rsid w:val="0074690C"/>
    <w:rsid w:val="0075078D"/>
    <w:rsid w:val="007516C3"/>
    <w:rsid w:val="00752383"/>
    <w:rsid w:val="007524AB"/>
    <w:rsid w:val="00755E65"/>
    <w:rsid w:val="0075700E"/>
    <w:rsid w:val="00757013"/>
    <w:rsid w:val="00760457"/>
    <w:rsid w:val="00760A5F"/>
    <w:rsid w:val="007641EE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5E3C"/>
    <w:rsid w:val="007768DA"/>
    <w:rsid w:val="007769F7"/>
    <w:rsid w:val="00776FE1"/>
    <w:rsid w:val="007773D8"/>
    <w:rsid w:val="00777CE5"/>
    <w:rsid w:val="00781986"/>
    <w:rsid w:val="00781D9A"/>
    <w:rsid w:val="00782853"/>
    <w:rsid w:val="00782CA3"/>
    <w:rsid w:val="00783BCE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009C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03B"/>
    <w:rsid w:val="007E3C52"/>
    <w:rsid w:val="007E4656"/>
    <w:rsid w:val="007E6233"/>
    <w:rsid w:val="007E65F9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8A7"/>
    <w:rsid w:val="00813AF9"/>
    <w:rsid w:val="00813D17"/>
    <w:rsid w:val="008141E3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4E0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1B16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FBA"/>
    <w:rsid w:val="008523B3"/>
    <w:rsid w:val="0085354B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3DF"/>
    <w:rsid w:val="00863CF6"/>
    <w:rsid w:val="00864139"/>
    <w:rsid w:val="0086484F"/>
    <w:rsid w:val="00870F79"/>
    <w:rsid w:val="008716E6"/>
    <w:rsid w:val="0087291A"/>
    <w:rsid w:val="008730AB"/>
    <w:rsid w:val="00873578"/>
    <w:rsid w:val="00876474"/>
    <w:rsid w:val="0087675A"/>
    <w:rsid w:val="00877088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0AB2"/>
    <w:rsid w:val="008A12D9"/>
    <w:rsid w:val="008A171B"/>
    <w:rsid w:val="008A5AFC"/>
    <w:rsid w:val="008A6EA8"/>
    <w:rsid w:val="008A6F63"/>
    <w:rsid w:val="008A7158"/>
    <w:rsid w:val="008A787E"/>
    <w:rsid w:val="008B1213"/>
    <w:rsid w:val="008B142C"/>
    <w:rsid w:val="008B5E79"/>
    <w:rsid w:val="008B5F5C"/>
    <w:rsid w:val="008B5FC9"/>
    <w:rsid w:val="008B6A7F"/>
    <w:rsid w:val="008B7CDE"/>
    <w:rsid w:val="008C1B5F"/>
    <w:rsid w:val="008C2ABD"/>
    <w:rsid w:val="008C5CBF"/>
    <w:rsid w:val="008C5F34"/>
    <w:rsid w:val="008C76D8"/>
    <w:rsid w:val="008D043E"/>
    <w:rsid w:val="008D0B58"/>
    <w:rsid w:val="008D26F9"/>
    <w:rsid w:val="008D30FE"/>
    <w:rsid w:val="008D37BB"/>
    <w:rsid w:val="008D3E80"/>
    <w:rsid w:val="008D4749"/>
    <w:rsid w:val="008D496B"/>
    <w:rsid w:val="008D4DA2"/>
    <w:rsid w:val="008D4E93"/>
    <w:rsid w:val="008E0353"/>
    <w:rsid w:val="008E052E"/>
    <w:rsid w:val="008E0587"/>
    <w:rsid w:val="008E139B"/>
    <w:rsid w:val="008E1447"/>
    <w:rsid w:val="008E275C"/>
    <w:rsid w:val="008E35A4"/>
    <w:rsid w:val="008E3BA9"/>
    <w:rsid w:val="008E4523"/>
    <w:rsid w:val="008E4A6F"/>
    <w:rsid w:val="008E4BFD"/>
    <w:rsid w:val="008E4F45"/>
    <w:rsid w:val="008E50CB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8F7C14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175C8"/>
    <w:rsid w:val="00920F02"/>
    <w:rsid w:val="00921632"/>
    <w:rsid w:val="00922161"/>
    <w:rsid w:val="00922694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35C6"/>
    <w:rsid w:val="00943980"/>
    <w:rsid w:val="00945471"/>
    <w:rsid w:val="00945B30"/>
    <w:rsid w:val="009476F7"/>
    <w:rsid w:val="009515C5"/>
    <w:rsid w:val="00951C19"/>
    <w:rsid w:val="00952AEA"/>
    <w:rsid w:val="00952FAE"/>
    <w:rsid w:val="00953DED"/>
    <w:rsid w:val="00953FB6"/>
    <w:rsid w:val="00954A13"/>
    <w:rsid w:val="00955FC5"/>
    <w:rsid w:val="00957052"/>
    <w:rsid w:val="0095714F"/>
    <w:rsid w:val="0095740C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6936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6756"/>
    <w:rsid w:val="009A786D"/>
    <w:rsid w:val="009A7CCF"/>
    <w:rsid w:val="009B073C"/>
    <w:rsid w:val="009B0D3B"/>
    <w:rsid w:val="009B27F2"/>
    <w:rsid w:val="009B28D7"/>
    <w:rsid w:val="009B3734"/>
    <w:rsid w:val="009B56A7"/>
    <w:rsid w:val="009B5A8A"/>
    <w:rsid w:val="009B5FF1"/>
    <w:rsid w:val="009B66A1"/>
    <w:rsid w:val="009B6CBA"/>
    <w:rsid w:val="009B6FE6"/>
    <w:rsid w:val="009B7333"/>
    <w:rsid w:val="009C0817"/>
    <w:rsid w:val="009C4A29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0A8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99C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1D57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2B8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660E5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A75E0"/>
    <w:rsid w:val="00AB03D9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654D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8CB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3C6D"/>
    <w:rsid w:val="00B14488"/>
    <w:rsid w:val="00B146BE"/>
    <w:rsid w:val="00B15D83"/>
    <w:rsid w:val="00B163A3"/>
    <w:rsid w:val="00B173BA"/>
    <w:rsid w:val="00B17EAD"/>
    <w:rsid w:val="00B200B4"/>
    <w:rsid w:val="00B20A65"/>
    <w:rsid w:val="00B22012"/>
    <w:rsid w:val="00B24617"/>
    <w:rsid w:val="00B25DEC"/>
    <w:rsid w:val="00B26CA4"/>
    <w:rsid w:val="00B32BDD"/>
    <w:rsid w:val="00B34272"/>
    <w:rsid w:val="00B357AF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04FC"/>
    <w:rsid w:val="00B62999"/>
    <w:rsid w:val="00B6356B"/>
    <w:rsid w:val="00B63777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178A"/>
    <w:rsid w:val="00B83975"/>
    <w:rsid w:val="00B83ECF"/>
    <w:rsid w:val="00B84125"/>
    <w:rsid w:val="00B84386"/>
    <w:rsid w:val="00B84755"/>
    <w:rsid w:val="00B84DF5"/>
    <w:rsid w:val="00B858D6"/>
    <w:rsid w:val="00B859A2"/>
    <w:rsid w:val="00B85BE5"/>
    <w:rsid w:val="00B860B9"/>
    <w:rsid w:val="00B866A2"/>
    <w:rsid w:val="00B877E2"/>
    <w:rsid w:val="00B90987"/>
    <w:rsid w:val="00B93126"/>
    <w:rsid w:val="00B9441B"/>
    <w:rsid w:val="00B957A2"/>
    <w:rsid w:val="00B95806"/>
    <w:rsid w:val="00B95E62"/>
    <w:rsid w:val="00B96112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1DBD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46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2D86"/>
    <w:rsid w:val="00C5313B"/>
    <w:rsid w:val="00C533B2"/>
    <w:rsid w:val="00C53A5E"/>
    <w:rsid w:val="00C54D8C"/>
    <w:rsid w:val="00C56F2F"/>
    <w:rsid w:val="00C578A6"/>
    <w:rsid w:val="00C6153B"/>
    <w:rsid w:val="00C619AB"/>
    <w:rsid w:val="00C639DB"/>
    <w:rsid w:val="00C639E3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4A57"/>
    <w:rsid w:val="00C85457"/>
    <w:rsid w:val="00C867F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0E"/>
    <w:rsid w:val="00CC58B9"/>
    <w:rsid w:val="00CC5FF5"/>
    <w:rsid w:val="00CD049F"/>
    <w:rsid w:val="00CD0943"/>
    <w:rsid w:val="00CD1268"/>
    <w:rsid w:val="00CD311E"/>
    <w:rsid w:val="00CD32AD"/>
    <w:rsid w:val="00CD41F8"/>
    <w:rsid w:val="00CD4F90"/>
    <w:rsid w:val="00CD6197"/>
    <w:rsid w:val="00CD6C63"/>
    <w:rsid w:val="00CD7D1B"/>
    <w:rsid w:val="00CD7FB3"/>
    <w:rsid w:val="00CE05E3"/>
    <w:rsid w:val="00CE0600"/>
    <w:rsid w:val="00CE086E"/>
    <w:rsid w:val="00CE0CF9"/>
    <w:rsid w:val="00CE0E03"/>
    <w:rsid w:val="00CE113B"/>
    <w:rsid w:val="00CE1897"/>
    <w:rsid w:val="00CE1E75"/>
    <w:rsid w:val="00CE47D6"/>
    <w:rsid w:val="00CE4A02"/>
    <w:rsid w:val="00CE63F5"/>
    <w:rsid w:val="00CE7DC6"/>
    <w:rsid w:val="00CF0324"/>
    <w:rsid w:val="00CF0A4B"/>
    <w:rsid w:val="00CF0B32"/>
    <w:rsid w:val="00CF0C1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1171"/>
    <w:rsid w:val="00D01321"/>
    <w:rsid w:val="00D0156B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6002"/>
    <w:rsid w:val="00D269A4"/>
    <w:rsid w:val="00D27100"/>
    <w:rsid w:val="00D27897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638B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0FE2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425E"/>
    <w:rsid w:val="00D64560"/>
    <w:rsid w:val="00D65F2F"/>
    <w:rsid w:val="00D676B3"/>
    <w:rsid w:val="00D70AAF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378"/>
    <w:rsid w:val="00D92ED8"/>
    <w:rsid w:val="00D9307A"/>
    <w:rsid w:val="00D93706"/>
    <w:rsid w:val="00D93E82"/>
    <w:rsid w:val="00D94364"/>
    <w:rsid w:val="00D9523B"/>
    <w:rsid w:val="00D96121"/>
    <w:rsid w:val="00D961D1"/>
    <w:rsid w:val="00D97446"/>
    <w:rsid w:val="00DA05D6"/>
    <w:rsid w:val="00DA0EDF"/>
    <w:rsid w:val="00DA1748"/>
    <w:rsid w:val="00DA2831"/>
    <w:rsid w:val="00DA35C4"/>
    <w:rsid w:val="00DA5742"/>
    <w:rsid w:val="00DA608C"/>
    <w:rsid w:val="00DA67A0"/>
    <w:rsid w:val="00DA6CF3"/>
    <w:rsid w:val="00DA7C2D"/>
    <w:rsid w:val="00DB1272"/>
    <w:rsid w:val="00DB18E0"/>
    <w:rsid w:val="00DB207C"/>
    <w:rsid w:val="00DB2116"/>
    <w:rsid w:val="00DB2803"/>
    <w:rsid w:val="00DB379F"/>
    <w:rsid w:val="00DB3B96"/>
    <w:rsid w:val="00DB3DCC"/>
    <w:rsid w:val="00DB5630"/>
    <w:rsid w:val="00DB72A2"/>
    <w:rsid w:val="00DB7AA0"/>
    <w:rsid w:val="00DC14C5"/>
    <w:rsid w:val="00DC18D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435D"/>
    <w:rsid w:val="00DD594C"/>
    <w:rsid w:val="00DD5A96"/>
    <w:rsid w:val="00DD6D2F"/>
    <w:rsid w:val="00DD6EDD"/>
    <w:rsid w:val="00DD7C85"/>
    <w:rsid w:val="00DE021D"/>
    <w:rsid w:val="00DE1EE5"/>
    <w:rsid w:val="00DE413A"/>
    <w:rsid w:val="00DE64A4"/>
    <w:rsid w:val="00DE6AD8"/>
    <w:rsid w:val="00DE6C69"/>
    <w:rsid w:val="00DE6FDA"/>
    <w:rsid w:val="00DE7093"/>
    <w:rsid w:val="00DF028A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DF645D"/>
    <w:rsid w:val="00DF6AC2"/>
    <w:rsid w:val="00E00C41"/>
    <w:rsid w:val="00E01896"/>
    <w:rsid w:val="00E03399"/>
    <w:rsid w:val="00E03510"/>
    <w:rsid w:val="00E04A2B"/>
    <w:rsid w:val="00E05234"/>
    <w:rsid w:val="00E05BAC"/>
    <w:rsid w:val="00E05C3C"/>
    <w:rsid w:val="00E07710"/>
    <w:rsid w:val="00E07CF1"/>
    <w:rsid w:val="00E1199A"/>
    <w:rsid w:val="00E123B5"/>
    <w:rsid w:val="00E125A2"/>
    <w:rsid w:val="00E127E6"/>
    <w:rsid w:val="00E12ED5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37FD"/>
    <w:rsid w:val="00E24323"/>
    <w:rsid w:val="00E24A73"/>
    <w:rsid w:val="00E24B17"/>
    <w:rsid w:val="00E2544D"/>
    <w:rsid w:val="00E3098A"/>
    <w:rsid w:val="00E30FB9"/>
    <w:rsid w:val="00E32973"/>
    <w:rsid w:val="00E33DA0"/>
    <w:rsid w:val="00E33F0F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07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0973"/>
    <w:rsid w:val="00E8328F"/>
    <w:rsid w:val="00E83568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2501"/>
    <w:rsid w:val="00EA309E"/>
    <w:rsid w:val="00EA4ED8"/>
    <w:rsid w:val="00EA69D8"/>
    <w:rsid w:val="00EA6F14"/>
    <w:rsid w:val="00EA7B16"/>
    <w:rsid w:val="00EA7C72"/>
    <w:rsid w:val="00EB1CD8"/>
    <w:rsid w:val="00EB29F7"/>
    <w:rsid w:val="00EB3687"/>
    <w:rsid w:val="00EB3A79"/>
    <w:rsid w:val="00EB45EC"/>
    <w:rsid w:val="00EB4BD5"/>
    <w:rsid w:val="00EB54A4"/>
    <w:rsid w:val="00EB626D"/>
    <w:rsid w:val="00EB717D"/>
    <w:rsid w:val="00EB7B34"/>
    <w:rsid w:val="00EB7CAD"/>
    <w:rsid w:val="00EC0CDA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4C6B"/>
    <w:rsid w:val="00EE4FB7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3347"/>
    <w:rsid w:val="00F13FB6"/>
    <w:rsid w:val="00F1488B"/>
    <w:rsid w:val="00F15498"/>
    <w:rsid w:val="00F16E74"/>
    <w:rsid w:val="00F16E8D"/>
    <w:rsid w:val="00F1742B"/>
    <w:rsid w:val="00F206AC"/>
    <w:rsid w:val="00F21852"/>
    <w:rsid w:val="00F246D8"/>
    <w:rsid w:val="00F24D51"/>
    <w:rsid w:val="00F26DFD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5B77"/>
    <w:rsid w:val="00F56C27"/>
    <w:rsid w:val="00F56DA4"/>
    <w:rsid w:val="00F61F0F"/>
    <w:rsid w:val="00F63B89"/>
    <w:rsid w:val="00F657F4"/>
    <w:rsid w:val="00F65D6D"/>
    <w:rsid w:val="00F66050"/>
    <w:rsid w:val="00F6664A"/>
    <w:rsid w:val="00F67445"/>
    <w:rsid w:val="00F67615"/>
    <w:rsid w:val="00F72CA6"/>
    <w:rsid w:val="00F74A31"/>
    <w:rsid w:val="00F7564C"/>
    <w:rsid w:val="00F759E5"/>
    <w:rsid w:val="00F761A4"/>
    <w:rsid w:val="00F7626D"/>
    <w:rsid w:val="00F81CB1"/>
    <w:rsid w:val="00F8246E"/>
    <w:rsid w:val="00F8314F"/>
    <w:rsid w:val="00F83FA3"/>
    <w:rsid w:val="00F87A2C"/>
    <w:rsid w:val="00F9058A"/>
    <w:rsid w:val="00F91CC9"/>
    <w:rsid w:val="00F9239C"/>
    <w:rsid w:val="00F92588"/>
    <w:rsid w:val="00F927FE"/>
    <w:rsid w:val="00F937FC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121"/>
    <w:rsid w:val="00FA3264"/>
    <w:rsid w:val="00FA328D"/>
    <w:rsid w:val="00FA35BA"/>
    <w:rsid w:val="00FA3B49"/>
    <w:rsid w:val="00FA3D5A"/>
    <w:rsid w:val="00FA420D"/>
    <w:rsid w:val="00FA4885"/>
    <w:rsid w:val="00FA5BB6"/>
    <w:rsid w:val="00FA5DDF"/>
    <w:rsid w:val="00FA6480"/>
    <w:rsid w:val="00FB02F8"/>
    <w:rsid w:val="00FB2AD7"/>
    <w:rsid w:val="00FB2C5F"/>
    <w:rsid w:val="00FB3E9C"/>
    <w:rsid w:val="00FB4AB1"/>
    <w:rsid w:val="00FB50A3"/>
    <w:rsid w:val="00FB59AB"/>
    <w:rsid w:val="00FB5E30"/>
    <w:rsid w:val="00FB686F"/>
    <w:rsid w:val="00FB7206"/>
    <w:rsid w:val="00FC0652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61C0"/>
    <w:rsid w:val="00FC724D"/>
    <w:rsid w:val="00FC7B67"/>
    <w:rsid w:val="00FD0B31"/>
    <w:rsid w:val="00FD1416"/>
    <w:rsid w:val="00FD18A0"/>
    <w:rsid w:val="00FD18EC"/>
    <w:rsid w:val="00FD4C8F"/>
    <w:rsid w:val="00FD5D0A"/>
    <w:rsid w:val="00FD608D"/>
    <w:rsid w:val="00FD611E"/>
    <w:rsid w:val="00FD6522"/>
    <w:rsid w:val="00FD66EC"/>
    <w:rsid w:val="00FD6C9E"/>
    <w:rsid w:val="00FD7A51"/>
    <w:rsid w:val="00FE01E1"/>
    <w:rsid w:val="00FE14E4"/>
    <w:rsid w:val="00FE33B6"/>
    <w:rsid w:val="00FE33FF"/>
    <w:rsid w:val="00FE3488"/>
    <w:rsid w:val="00FE3C85"/>
    <w:rsid w:val="00FE4AA0"/>
    <w:rsid w:val="00FE4B02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8" Type="http://schemas.openxmlformats.org/officeDocument/2006/relationships/hyperlink" Target="consultantplus://offline/ref=399841437CD5F1318D226BEF6F6352BFD9A147C4DB6471606831A687225FEE4567E285D07F63878FD5EE08A340FCC84EF86A44DC9911fAvA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7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99841437CD5F1318D226BEF6F6352BFD9A147C4DB6471606831A687225FEE4567E285D07F63878FD5EE08A340FCC84EF86A44DC9911fAvA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9841437CD5F1318D226BEF6F6352BFD9A147C4DB6471606831A687225FEE4567E285D07F63878FD5EE08A340FCC84EF86A44DC9911fAvAJ" TargetMode="External"/><Relationship Id="rId14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6484-CE05-457B-B360-BC3756A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21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73</cp:revision>
  <cp:lastPrinted>2019-11-14T11:31:00Z</cp:lastPrinted>
  <dcterms:created xsi:type="dcterms:W3CDTF">2019-11-13T07:15:00Z</dcterms:created>
  <dcterms:modified xsi:type="dcterms:W3CDTF">2019-11-14T13:56:00Z</dcterms:modified>
</cp:coreProperties>
</file>